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943" w:rsidRPr="00891A7E" w:rsidRDefault="00940943" w:rsidP="00940943">
      <w:pPr>
        <w:suppressAutoHyphens/>
        <w:ind w:left="5529"/>
        <w:jc w:val="right"/>
        <w:rPr>
          <w:sz w:val="24"/>
          <w:szCs w:val="24"/>
        </w:rPr>
      </w:pPr>
      <w:bookmarkStart w:id="0" w:name="_Toc502148255"/>
      <w:bookmarkStart w:id="1" w:name="_Toc502142596"/>
      <w:bookmarkStart w:id="2" w:name="_Toc499813193"/>
      <w:bookmarkStart w:id="3" w:name="RefSCH10"/>
      <w:bookmarkStart w:id="4" w:name="_Toc504140806"/>
      <w:bookmarkStart w:id="5" w:name="_Toc518653295"/>
      <w:r w:rsidRPr="00891A7E">
        <w:rPr>
          <w:sz w:val="24"/>
          <w:szCs w:val="24"/>
        </w:rPr>
        <w:t xml:space="preserve">Приложение № </w:t>
      </w:r>
      <w:r w:rsidR="0002073D">
        <w:rPr>
          <w:sz w:val="24"/>
          <w:szCs w:val="24"/>
        </w:rPr>
        <w:t>4</w:t>
      </w:r>
    </w:p>
    <w:p w:rsidR="00940943" w:rsidRPr="00891A7E" w:rsidRDefault="00940943" w:rsidP="00940943">
      <w:pPr>
        <w:suppressAutoHyphens/>
        <w:jc w:val="right"/>
        <w:rPr>
          <w:sz w:val="24"/>
          <w:szCs w:val="24"/>
        </w:rPr>
      </w:pPr>
      <w:r w:rsidRPr="00891A7E">
        <w:rPr>
          <w:sz w:val="24"/>
          <w:szCs w:val="24"/>
        </w:rPr>
        <w:t>к договору № 202</w:t>
      </w:r>
      <w:r w:rsidR="00775722">
        <w:rPr>
          <w:sz w:val="24"/>
          <w:szCs w:val="24"/>
        </w:rPr>
        <w:t>6</w:t>
      </w:r>
      <w:r w:rsidRPr="00891A7E">
        <w:rPr>
          <w:sz w:val="24"/>
          <w:szCs w:val="24"/>
        </w:rPr>
        <w:t>-</w:t>
      </w:r>
      <w:r w:rsidR="00775722">
        <w:rPr>
          <w:sz w:val="24"/>
          <w:szCs w:val="24"/>
        </w:rPr>
        <w:t>14</w:t>
      </w:r>
      <w:r w:rsidRPr="00891A7E">
        <w:rPr>
          <w:sz w:val="24"/>
          <w:szCs w:val="24"/>
        </w:rPr>
        <w:t xml:space="preserve">У от </w:t>
      </w:r>
      <w:r w:rsidR="0018524F">
        <w:rPr>
          <w:sz w:val="24"/>
          <w:szCs w:val="24"/>
        </w:rPr>
        <w:t>___</w:t>
      </w:r>
      <w:r w:rsidRPr="00891A7E">
        <w:rPr>
          <w:sz w:val="24"/>
          <w:szCs w:val="24"/>
        </w:rPr>
        <w:t>.</w:t>
      </w:r>
      <w:r w:rsidR="0018524F">
        <w:rPr>
          <w:sz w:val="24"/>
          <w:szCs w:val="24"/>
        </w:rPr>
        <w:t>___</w:t>
      </w:r>
      <w:r w:rsidRPr="00891A7E">
        <w:rPr>
          <w:sz w:val="24"/>
          <w:szCs w:val="24"/>
        </w:rPr>
        <w:t>.202</w:t>
      </w:r>
      <w:r w:rsidR="00775722">
        <w:rPr>
          <w:sz w:val="24"/>
          <w:szCs w:val="24"/>
        </w:rPr>
        <w:t>6</w:t>
      </w:r>
      <w:r w:rsidRPr="00891A7E">
        <w:rPr>
          <w:sz w:val="24"/>
          <w:szCs w:val="24"/>
        </w:rPr>
        <w:t xml:space="preserve"> г.</w:t>
      </w:r>
    </w:p>
    <w:bookmarkEnd w:id="0"/>
    <w:bookmarkEnd w:id="1"/>
    <w:bookmarkEnd w:id="2"/>
    <w:bookmarkEnd w:id="3"/>
    <w:bookmarkEnd w:id="4"/>
    <w:bookmarkEnd w:id="5"/>
    <w:p w:rsidR="00940943" w:rsidRDefault="00940943" w:rsidP="00DC5257">
      <w:pPr>
        <w:keepNext/>
        <w:widowControl w:val="0"/>
        <w:spacing w:after="60"/>
        <w:jc w:val="center"/>
        <w:outlineLvl w:val="0"/>
        <w:rPr>
          <w:b/>
          <w:kern w:val="32"/>
          <w:sz w:val="22"/>
          <w:szCs w:val="22"/>
        </w:rPr>
      </w:pPr>
    </w:p>
    <w:p w:rsidR="00DC5257" w:rsidRDefault="00DC5257" w:rsidP="00DC5257">
      <w:pPr>
        <w:keepNext/>
        <w:widowControl w:val="0"/>
        <w:spacing w:after="60"/>
        <w:jc w:val="center"/>
        <w:outlineLvl w:val="0"/>
        <w:rPr>
          <w:b/>
          <w:bCs/>
          <w:kern w:val="32"/>
          <w:sz w:val="22"/>
          <w:szCs w:val="22"/>
        </w:rPr>
      </w:pPr>
      <w:r w:rsidRPr="00AC3109">
        <w:rPr>
          <w:b/>
          <w:kern w:val="32"/>
          <w:sz w:val="22"/>
          <w:szCs w:val="22"/>
        </w:rPr>
        <w:t xml:space="preserve">Соглашение о соблюдении </w:t>
      </w:r>
      <w:r w:rsidR="00E252A3">
        <w:rPr>
          <w:b/>
          <w:kern w:val="32"/>
          <w:sz w:val="22"/>
          <w:szCs w:val="22"/>
        </w:rPr>
        <w:t>Исполнителем</w:t>
      </w:r>
      <w:r w:rsidRPr="00AC3109">
        <w:rPr>
          <w:b/>
          <w:kern w:val="32"/>
          <w:sz w:val="22"/>
          <w:szCs w:val="22"/>
        </w:rPr>
        <w:t xml:space="preserve"> требований в области охраны труда, охраны окружающей среды, промышленной, пожарной безопасности</w:t>
      </w:r>
      <w:r w:rsidRPr="00AC3109">
        <w:rPr>
          <w:b/>
          <w:bCs/>
          <w:kern w:val="32"/>
          <w:sz w:val="22"/>
          <w:szCs w:val="22"/>
        </w:rPr>
        <w:t>, режима допуска и пребывания на территории Объектов Заказчика</w:t>
      </w:r>
    </w:p>
    <w:p w:rsidR="00940943" w:rsidRPr="00AC3109" w:rsidRDefault="00940943" w:rsidP="00DC5257">
      <w:pPr>
        <w:keepNext/>
        <w:widowControl w:val="0"/>
        <w:spacing w:after="60"/>
        <w:jc w:val="center"/>
        <w:outlineLvl w:val="0"/>
        <w:rPr>
          <w:bCs/>
          <w:kern w:val="32"/>
          <w:sz w:val="28"/>
          <w:szCs w:val="28"/>
        </w:rPr>
      </w:pPr>
    </w:p>
    <w:p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>Основные положения</w:t>
      </w:r>
    </w:p>
    <w:p w:rsidR="00DC5257" w:rsidRPr="00AC3109" w:rsidRDefault="00E252A3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несет ответственность за соблюдение требований законодательных и других действующих отраслевых нормативно-правовых актов в области: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охраны труда;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правил противопожарного режима в Российской Федерации, 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федеральных норм и правил в области промышленной безопасности;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охраны окружающей среды;</w:t>
      </w:r>
    </w:p>
    <w:p w:rsidR="00DC5257" w:rsidRPr="00AC3109" w:rsidRDefault="00DC5257" w:rsidP="00DC5257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Субподрядными организациями.</w:t>
      </w:r>
    </w:p>
    <w:p w:rsidR="00DC5257" w:rsidRPr="00AC3109" w:rsidRDefault="00E252A3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>
        <w:rPr>
          <w:sz w:val="22"/>
          <w:szCs w:val="22"/>
        </w:rPr>
        <w:t>Исполнителя</w:t>
      </w:r>
      <w:r w:rsidR="00DC5257" w:rsidRPr="00AC3109">
        <w:rPr>
          <w:sz w:val="22"/>
          <w:szCs w:val="22"/>
        </w:rPr>
        <w:t>, включая оплату штрафных санкций, предусмотренных Договором.</w:t>
      </w:r>
    </w:p>
    <w:p w:rsidR="00DC5257" w:rsidRPr="00AC3109" w:rsidRDefault="00DC5257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</w:t>
      </w:r>
      <w:r w:rsidR="00940943">
        <w:rPr>
          <w:sz w:val="22"/>
          <w:szCs w:val="22"/>
        </w:rPr>
        <w:t xml:space="preserve"> </w:t>
      </w:r>
      <w:hyperlink r:id="rId11" w:history="1">
        <w:r w:rsidR="00940943">
          <w:rPr>
            <w:rStyle w:val="a7"/>
          </w:rPr>
          <w:t>https://eurosib.ru/ru/tenders/zakupki-ooo-evrosibenergo-gidrogeneratsiya/standarty-predpriyatiya/</w:t>
        </w:r>
      </w:hyperlink>
    </w:p>
    <w:p w:rsidR="00DC5257" w:rsidRPr="00AC3109" w:rsidRDefault="00DC5257" w:rsidP="00DC5257">
      <w:pPr>
        <w:widowControl w:val="0"/>
        <w:tabs>
          <w:tab w:val="num" w:pos="180"/>
          <w:tab w:val="left" w:pos="1080"/>
        </w:tabs>
        <w:ind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Перечень ЛНА в области охраны окружающей среды и экологической, промышленной и пожарной безопасности Заказчика может быть дополнен, а их требования изменяться, о чем уведомляется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и его Субподрядными организациями.</w:t>
      </w:r>
    </w:p>
    <w:p w:rsidR="00DC5257" w:rsidRPr="00AC3109" w:rsidRDefault="00DC5257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 случае нарушения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и/или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:rsidR="00DC5257" w:rsidRPr="00AC3109" w:rsidRDefault="00DC5257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Руководитель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обязан ознакомить с настоящим Соглашением своих работников, а также привлекаемые Субподрядные организации.</w:t>
      </w:r>
    </w:p>
    <w:p w:rsidR="00DC5257" w:rsidRPr="00AC3109" w:rsidRDefault="00DC5257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Работ. Результаты аудитов и проверок будут предоставлены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ю</w:t>
      </w:r>
      <w:r w:rsidRPr="00AC3109">
        <w:rPr>
          <w:sz w:val="22"/>
          <w:szCs w:val="22"/>
        </w:rPr>
        <w:t>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:rsidR="00DC5257" w:rsidRPr="00AC3109" w:rsidRDefault="00DC5257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lastRenderedPageBreak/>
        <w:t xml:space="preserve">В случае, если действия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создают угрозу антитеррористической безопасности, соблюдению пропускного или внутриобъектового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требований в области антитеррористической безопасности. Дублирование санкций по отношению к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ю</w:t>
      </w:r>
      <w:r w:rsidRPr="00AC3109">
        <w:rPr>
          <w:sz w:val="22"/>
          <w:szCs w:val="22"/>
        </w:rPr>
        <w:t xml:space="preserve">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внутриобъектового режима не допускается.</w:t>
      </w:r>
    </w:p>
    <w:p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:rsidR="00DC5257" w:rsidRPr="00AC3109" w:rsidRDefault="00E252A3" w:rsidP="00232A1F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стропальные и иные работы).</w:t>
      </w:r>
    </w:p>
    <w:p w:rsidR="00DC5257" w:rsidRDefault="00E252A3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в полном объеме несет ответственность за безопасное </w:t>
      </w:r>
      <w:r w:rsidR="00141FFF">
        <w:rPr>
          <w:sz w:val="22"/>
          <w:szCs w:val="22"/>
        </w:rPr>
        <w:t>оказание услуг</w:t>
      </w:r>
      <w:r w:rsidR="00DC5257" w:rsidRPr="00AC3109">
        <w:rPr>
          <w:sz w:val="22"/>
          <w:szCs w:val="22"/>
        </w:rPr>
        <w:t xml:space="preserve"> Суб</w:t>
      </w:r>
      <w:r w:rsidR="00232A1F">
        <w:rPr>
          <w:sz w:val="22"/>
          <w:szCs w:val="22"/>
        </w:rPr>
        <w:t>подрядчиком</w:t>
      </w:r>
      <w:r w:rsidR="00DC5257" w:rsidRPr="00AC3109">
        <w:rPr>
          <w:sz w:val="22"/>
          <w:szCs w:val="22"/>
        </w:rPr>
        <w:t>.</w:t>
      </w:r>
    </w:p>
    <w:p w:rsidR="00232A1F" w:rsidRPr="00AC3109" w:rsidRDefault="00232A1F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</w:p>
    <w:p w:rsidR="00DC5257" w:rsidRPr="00AC3109" w:rsidRDefault="00DC5257" w:rsidP="00232A1F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Все оборудование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:rsidR="00DC5257" w:rsidRDefault="00E252A3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должен назначить приказом ответственное лицо за эксплуатацию оборудования Заказчика, переданного им </w:t>
      </w:r>
      <w:r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="00DC5257" w:rsidRPr="00AC3109">
        <w:rPr>
          <w:sz w:val="22"/>
          <w:szCs w:val="22"/>
        </w:rPr>
        <w:t xml:space="preserve">. </w:t>
      </w:r>
    </w:p>
    <w:p w:rsidR="00232A1F" w:rsidRPr="00AC3109" w:rsidRDefault="00232A1F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Перед началом производства Работ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обязан согласовать с Заказчиком: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схемы разрешенных проездов по территории;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схемы подземных коммуникаций (в случае пролегания их в зоне производства Работ);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необходимость и способы прокладки временных коммуникаций;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необходимые средства индивидуальной защиты;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порядок действий в случае аварийных и нештатных ситуаций.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Персонал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и Субподрядной организации до начала Работ должен пройти медицинский осмотр и не иметь медицинских противопоказаний. </w:t>
      </w:r>
    </w:p>
    <w:p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разрабатывает и согласовывает с Заказчиком проект производства Работ, технологическую карту не менее, чем за 7 (семь) дней до начала выполнения Работ по Договору.</w:t>
      </w:r>
    </w:p>
    <w:p w:rsidR="00DC5257" w:rsidRPr="00AC3109" w:rsidRDefault="00DC5257" w:rsidP="00DC5257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 случае отступления от проекта производства работ (технологической карты),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обязан согласовать изменения технологии выполнения Работ с Заказчиком.</w:t>
      </w:r>
    </w:p>
    <w:p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организациями, для обеспечения безопасного их выполнения общая координация работ с </w:t>
      </w:r>
      <w:r w:rsidRPr="00AC3109">
        <w:rPr>
          <w:sz w:val="22"/>
          <w:szCs w:val="22"/>
        </w:rPr>
        <w:lastRenderedPageBreak/>
        <w:t>разработкой совмещенного графика работ и общих мероприятий по охране труда, утверждаемых техническим руководителем, осуществляется Заказчиком.</w:t>
      </w:r>
    </w:p>
    <w:p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обязан обеспечить присутствие на территории Заказчика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 </w:t>
      </w:r>
      <w:r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="00DC5257" w:rsidRPr="00AC3109">
        <w:rPr>
          <w:sz w:val="22"/>
          <w:szCs w:val="22"/>
        </w:rPr>
        <w:t>, задействованных на территории Заказчика.</w:t>
      </w:r>
    </w:p>
    <w:p w:rsidR="00DC5257" w:rsidRPr="00AC3109" w:rsidRDefault="00DC5257" w:rsidP="00232A1F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Представители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в области охраны труда, охраны окружающей среды, промышленной и пожарной безопасности, работники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 xml:space="preserve">я </w:t>
      </w:r>
      <w:r w:rsidRPr="00AC3109">
        <w:rPr>
          <w:sz w:val="22"/>
          <w:szCs w:val="22"/>
        </w:rPr>
        <w:t>и Субподрядной организации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:rsidR="00DC5257" w:rsidRDefault="00DC5257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Персонал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до начала работ должен пройти вводный и первичный инструктажи по охране труда.</w:t>
      </w:r>
    </w:p>
    <w:p w:rsidR="00232A1F" w:rsidRPr="00AC3109" w:rsidRDefault="00232A1F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</w:p>
    <w:p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и Субподрядные организации, привлеченные </w:t>
      </w:r>
      <w:r>
        <w:rPr>
          <w:sz w:val="22"/>
          <w:szCs w:val="22"/>
        </w:rPr>
        <w:t>Исполнителем</w:t>
      </w:r>
      <w:r w:rsidR="00DC5257" w:rsidRPr="00AC3109">
        <w:rPr>
          <w:sz w:val="22"/>
          <w:szCs w:val="22"/>
        </w:rPr>
        <w:t>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ю</w:t>
      </w:r>
      <w:r w:rsidR="00DC5257" w:rsidRPr="00AC3109">
        <w:rPr>
          <w:sz w:val="22"/>
          <w:szCs w:val="22"/>
        </w:rPr>
        <w:t xml:space="preserve"> запрещается: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допускать к работе работников с признаками алкогольного, наркотического или токсического опьянения;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>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доставлять любым способом на территорию Заказчика материально-технические ценности без соответствующего разрешения;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самовольно изменять условия, последовательность и объем Работ;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нарушать согласованный с Заказчиком маршрут движения по территории закрытых объектов, а также посещать объекты Заказчика за пределами территории производства Работ без соответственно оформленных пропусков или в сопровождении представителя Заказчика;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отвлекать работников Заказчика во время проведения ими производственных работ;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пользоваться оборудованием и механизмами Заказчика без согласования с ним;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курить вне отведенных для этого мест;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накапливать любые виды отходов вне отведенных мест;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совместно накапливать твердые коммунальные отходы, промышленные отходы и металлолом, в любых сочетаниях;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lastRenderedPageBreak/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сбрасывать в поверхностные воды, сточные воды, на территорию Заказчика отходы производства, мусор, химические вещества, нефтепродукты и др. вне отведенных для этого мест;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допускать сжигание любых видов отходов на территории Заказчика;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допускать сброс и слив отходов в системы канализации, на грунт;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хранить емкости с горюче-смазочными материалами, красками и растворителями на почве без поддонов;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хранить нефтепродукты в резервуарах без маркировки, с открытыми крышками;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допускать утечки потребляемых видов энергоресурсов;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Отдельные требования 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Средства индивидуальной защиты, транспорт:</w:t>
      </w:r>
    </w:p>
    <w:p w:rsidR="00DC5257" w:rsidRPr="00AC3109" w:rsidRDefault="00DC5257" w:rsidP="00DC5257">
      <w:pPr>
        <w:widowControl w:val="0"/>
        <w:numPr>
          <w:ilvl w:val="2"/>
          <w:numId w:val="4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Работники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>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СИЗ.</w:t>
      </w:r>
    </w:p>
    <w:p w:rsidR="00DC5257" w:rsidRPr="00AC3109" w:rsidRDefault="00DC5257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Работники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должны обязательно применять застегнутые подбородочным ремнем защитные каски: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выполнении грузоподъёмных работ и при перемещении грузов;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строительных работах;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работе в зонах, обозначенных табличками «Обязательное ношение каски»;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работе в зоне возможного контакта головы с электропроводкой;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в зоне опасности контакта головы с низко расположенными элементами конструкций.</w:t>
      </w:r>
    </w:p>
    <w:p w:rsidR="00DC5257" w:rsidRPr="00AC3109" w:rsidRDefault="00DC5257" w:rsidP="00DC5257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Применение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:rsidR="00DC5257" w:rsidRPr="00AC3109" w:rsidRDefault="00DC5257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Работники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должны обязательно применять защитные очки или щитки: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работе с ручным инструментом ударного действия;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работе с электрифицированным и пневматическим абразивным инструментом;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электро- и газосварочных работах.</w:t>
      </w:r>
    </w:p>
    <w:p w:rsidR="00DC5257" w:rsidRPr="00AC3109" w:rsidRDefault="00DC5257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Работники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, не применяющие выданные им СИЗ, необходимые при </w:t>
      </w:r>
      <w:r w:rsidRPr="00AC3109">
        <w:rPr>
          <w:sz w:val="22"/>
          <w:szCs w:val="22"/>
        </w:rPr>
        <w:lastRenderedPageBreak/>
        <w:t>проведении Работ, должны отстраняться от работы руководителем работ до устранения этого нарушения.</w:t>
      </w:r>
    </w:p>
    <w:p w:rsidR="00DC5257" w:rsidRPr="00AC3109" w:rsidRDefault="00DC5257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Все транспортные средства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>, используемые при проведении Работ, должны быть оборудованы следующим: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ремнями безопасности для водителя и всех пассажиров (если это предусмотрено заводом-изготовителем);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аптечкой первой помощи;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огнетушителем;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знаком аварийной остановки;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противооткатными башмаками;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искрогасителями (на территориях взрывопожароопасных объектов Заказчика);</w:t>
      </w:r>
    </w:p>
    <w:p w:rsidR="00DC5257" w:rsidRPr="00AC3109" w:rsidRDefault="00E252A3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должен обеспечить: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обучение и достаточную квалификацию водителей транспортных средств;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проведение регулярных техосмотров транспортных средств;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использование и применение транспортных средств по их назначению;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соблюдение внутриобъектового скоростного режима, установленного Заказчиком;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движение и стоянку транспортных средств согласно разметке и дорожным знакам на территории Заказчика.</w:t>
      </w:r>
    </w:p>
    <w:p w:rsidR="00DC5257" w:rsidRPr="00AC3109" w:rsidRDefault="00E252A3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обязан: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организовать предрейсовый медицинский осмотр водителей;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организовать осмотры транспортных средств перед выездом на линию перед началом работ.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При проведении работ на территории на любых участках, территориях, объектах и оборудовании, принадлежащих или относящихся к Заказчику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обязан: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в случае разлива нефтепродуктов, масел обеспечить сбор разлива опилками или песком и их утилизацию, при невозможности сбора и утилизации – сообщить о разливе Заказчику;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накапливать отходы раздельно по видам отходов или группам однородных отходов, в соответствии с порядком, установленным Заказчиком;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Исполнитель</w:t>
      </w:r>
      <w:r w:rsidR="00DC5257" w:rsidRPr="00AC3109">
        <w:rPr>
          <w:sz w:val="22"/>
          <w:szCs w:val="22"/>
        </w:rPr>
        <w:t xml:space="preserve"> обязан информировать Заказчика о каждом нарушении требований документов, предусмотренных пунктами 1.1, 1.3 настоящего Соглашения, а также о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</w:t>
      </w:r>
    </w:p>
    <w:p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>Осведомленность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На момент заключения Договора,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ознакомлен с ЛНА Заказчика в части, относящейся к деятельности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>.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обязуется руководствоваться ЛНА, опубликованными на веб-сайте: </w:t>
      </w:r>
      <w:hyperlink r:id="rId12" w:history="1">
        <w:r w:rsidR="00940943">
          <w:rPr>
            <w:rStyle w:val="a7"/>
          </w:rPr>
          <w:t>https://eurosib.ru/ru/tenders/zakupki-ooo-evrosibenergo-gidrogeneratsiya/standarty-predpriyatiya/</w:t>
        </w:r>
      </w:hyperlink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 целях выполнения требований настоящего Соглашения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Заказчиком.</w:t>
      </w:r>
    </w:p>
    <w:p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обязан провести инструктаж своих работников, а также работников Субподрядных организаций, привлекаемых </w:t>
      </w:r>
      <w:r>
        <w:rPr>
          <w:sz w:val="22"/>
          <w:szCs w:val="22"/>
        </w:rPr>
        <w:t>Исполнителем</w:t>
      </w:r>
      <w:r w:rsidR="00DC5257" w:rsidRPr="00AC3109">
        <w:rPr>
          <w:sz w:val="22"/>
          <w:szCs w:val="22"/>
        </w:rPr>
        <w:t>, по требованиям настоящего Соглашения и ЛНА Заказчика в области охраны труда, охраны окружающей среды, промышленной и пожарной безопасности.</w:t>
      </w:r>
    </w:p>
    <w:p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Порядок взаимодействия Заказчика и </w:t>
      </w:r>
      <w:r w:rsidR="00E252A3">
        <w:rPr>
          <w:b/>
          <w:sz w:val="22"/>
          <w:szCs w:val="22"/>
        </w:rPr>
        <w:t>Исполнител</w:t>
      </w:r>
      <w:r w:rsidR="00DA65B9">
        <w:rPr>
          <w:b/>
          <w:sz w:val="22"/>
          <w:szCs w:val="22"/>
        </w:rPr>
        <w:t>я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Заказчик совместно с представителем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, ведущим Работы на объектах Заказчика, в сроки, установленные Заказчиком, проводит плановые/внеплановые инспекции (проверки) по производственным площадкам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.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и привлеченных им Субподрядных организаций в области охраны труда, охраны окружающей среды, промышленной и пожарной безопасности.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 случае обнаружения Заказчиком на объекте Заказчика факта нарушения работниками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(Субподрядной организации) требований безопасности и охраны труда,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Ответственность </w:t>
      </w:r>
      <w:r w:rsidR="00E252A3">
        <w:rPr>
          <w:b/>
          <w:sz w:val="22"/>
          <w:szCs w:val="22"/>
        </w:rPr>
        <w:t>Исполнител</w:t>
      </w:r>
      <w:r w:rsidR="00DA65B9">
        <w:rPr>
          <w:b/>
          <w:sz w:val="22"/>
          <w:szCs w:val="22"/>
        </w:rPr>
        <w:t>я</w:t>
      </w:r>
    </w:p>
    <w:p w:rsidR="00DC5257" w:rsidRPr="00B71DAD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B71DAD">
        <w:rPr>
          <w:sz w:val="22"/>
          <w:szCs w:val="22"/>
        </w:rPr>
        <w:t xml:space="preserve">За нарушение требований, перечень которых указан в Разделе 7 настоящего Соглашения, </w:t>
      </w:r>
      <w:r w:rsidR="00E252A3">
        <w:rPr>
          <w:sz w:val="22"/>
          <w:szCs w:val="22"/>
        </w:rPr>
        <w:t>Исполнитель</w:t>
      </w:r>
      <w:r w:rsidRPr="00B71DAD">
        <w:rPr>
          <w:sz w:val="22"/>
          <w:szCs w:val="22"/>
        </w:rPr>
        <w:t xml:space="preserve"> несет ответственность, предусмотренную действующим законодательством, Договором и настоящим Соглашением.</w:t>
      </w:r>
    </w:p>
    <w:p w:rsidR="00DC5257" w:rsidRPr="00B71DAD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B71DAD">
        <w:rPr>
          <w:sz w:val="22"/>
          <w:szCs w:val="22"/>
        </w:rPr>
        <w:t xml:space="preserve">При обнаружении факта совершения нарушения или нарушений персоналом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B71DAD">
        <w:rPr>
          <w:sz w:val="22"/>
          <w:szCs w:val="22"/>
        </w:rPr>
        <w:t xml:space="preserve"> или персоналом Субподрядной организации, 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:rsidR="00DC5257" w:rsidRPr="00B71DAD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B71DAD">
        <w:rPr>
          <w:sz w:val="22"/>
          <w:szCs w:val="22"/>
        </w:rPr>
        <w:t xml:space="preserve">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="00DC5257" w:rsidRPr="00B71DAD">
        <w:rPr>
          <w:sz w:val="22"/>
          <w:szCs w:val="22"/>
        </w:rPr>
        <w:t xml:space="preserve"> и/или направления Претензии об оплате штрафных санкций.</w:t>
      </w:r>
    </w:p>
    <w:p w:rsidR="00DC5257" w:rsidRPr="00AC3109" w:rsidRDefault="00DC5257" w:rsidP="00DA65B9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B71DAD">
        <w:rPr>
          <w:sz w:val="22"/>
          <w:szCs w:val="22"/>
        </w:rPr>
        <w:t>Мера ответственности / штрафные</w:t>
      </w:r>
      <w:r w:rsidRPr="00AC3109">
        <w:rPr>
          <w:sz w:val="22"/>
          <w:szCs w:val="22"/>
        </w:rPr>
        <w:t xml:space="preserve"> санкции и дополнительные меры определены </w:t>
      </w:r>
      <w:r w:rsidRPr="00AC3109">
        <w:rPr>
          <w:sz w:val="22"/>
          <w:szCs w:val="22"/>
        </w:rPr>
        <w:lastRenderedPageBreak/>
        <w:t xml:space="preserve">Разделом 7 настоящего Соглашения (Перечень требований к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ю</w:t>
      </w:r>
      <w:r w:rsidRPr="00AC3109">
        <w:rPr>
          <w:sz w:val="22"/>
          <w:szCs w:val="22"/>
        </w:rPr>
        <w:t xml:space="preserve"> по охране труда, промышленной, экологической, пожарной и иной безопасности и ответственность за их нарушение)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:rsidR="00DC5257" w:rsidRPr="00DA65B9" w:rsidRDefault="00DC5257" w:rsidP="00DA65B9">
      <w:pPr>
        <w:pStyle w:val="a6"/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DA65B9">
        <w:rPr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E252A3" w:rsidRPr="00DA65B9">
        <w:rPr>
          <w:sz w:val="22"/>
          <w:szCs w:val="22"/>
        </w:rPr>
        <w:t>Исполнител</w:t>
      </w:r>
      <w:r w:rsidR="00DA65B9" w:rsidRPr="00DA65B9">
        <w:rPr>
          <w:sz w:val="22"/>
          <w:szCs w:val="22"/>
        </w:rPr>
        <w:t>я</w:t>
      </w:r>
      <w:r w:rsidRPr="00DA65B9">
        <w:rPr>
          <w:sz w:val="22"/>
          <w:szCs w:val="22"/>
        </w:rPr>
        <w:t xml:space="preserve">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 w:rsidR="00E252A3" w:rsidRPr="00DA65B9">
        <w:rPr>
          <w:sz w:val="22"/>
          <w:szCs w:val="22"/>
        </w:rPr>
        <w:t>Исполнител</w:t>
      </w:r>
      <w:r w:rsidR="00DA65B9" w:rsidRPr="00DA65B9">
        <w:rPr>
          <w:sz w:val="22"/>
          <w:szCs w:val="22"/>
        </w:rPr>
        <w:t>я</w:t>
      </w:r>
      <w:r w:rsidRPr="00DA65B9">
        <w:rPr>
          <w:sz w:val="22"/>
          <w:szCs w:val="22"/>
        </w:rPr>
        <w:t xml:space="preserve"> неустойку в размере 1 000 000 (одного миллиона) рублей за каждое такое нарушение.</w:t>
      </w:r>
    </w:p>
    <w:p w:rsidR="00DA65B9" w:rsidRPr="00DA65B9" w:rsidRDefault="00DA65B9" w:rsidP="00DA65B9">
      <w:pPr>
        <w:pStyle w:val="a6"/>
        <w:widowControl w:val="0"/>
        <w:tabs>
          <w:tab w:val="left" w:pos="1080"/>
        </w:tabs>
        <w:autoSpaceDE w:val="0"/>
        <w:autoSpaceDN w:val="0"/>
        <w:adjustRightInd w:val="0"/>
        <w:ind w:left="792"/>
        <w:jc w:val="both"/>
        <w:rPr>
          <w:sz w:val="22"/>
          <w:szCs w:val="22"/>
        </w:rPr>
      </w:pPr>
    </w:p>
    <w:p w:rsidR="00DC5257" w:rsidRPr="00DA65B9" w:rsidRDefault="00DC5257" w:rsidP="00DA65B9">
      <w:pPr>
        <w:pStyle w:val="a6"/>
        <w:widowControl w:val="0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DA65B9">
        <w:rPr>
          <w:sz w:val="22"/>
          <w:szCs w:val="22"/>
        </w:rPr>
        <w:t xml:space="preserve">В случае если нарушение повлекло причинение смерти сотруднику Заказчика, сотруднику </w:t>
      </w:r>
      <w:r w:rsidR="00E252A3" w:rsidRPr="00DA65B9">
        <w:rPr>
          <w:sz w:val="22"/>
          <w:szCs w:val="22"/>
        </w:rPr>
        <w:t>Исполнител</w:t>
      </w:r>
      <w:r w:rsidR="00DA65B9" w:rsidRPr="00DA65B9">
        <w:rPr>
          <w:sz w:val="22"/>
          <w:szCs w:val="22"/>
        </w:rPr>
        <w:t>я</w:t>
      </w:r>
      <w:r w:rsidRPr="00DA65B9">
        <w:rPr>
          <w:sz w:val="22"/>
          <w:szCs w:val="22"/>
        </w:rPr>
        <w:t xml:space="preserve"> или любого третьего лица (в том числе сотруднику Субподрядной организации), Заказчик вправе взыскать с </w:t>
      </w:r>
      <w:r w:rsidR="00E252A3" w:rsidRPr="00DA65B9">
        <w:rPr>
          <w:sz w:val="22"/>
          <w:szCs w:val="22"/>
        </w:rPr>
        <w:t>Исполнител</w:t>
      </w:r>
      <w:r w:rsidR="00DA65B9" w:rsidRPr="00DA65B9">
        <w:rPr>
          <w:sz w:val="22"/>
          <w:szCs w:val="22"/>
        </w:rPr>
        <w:t>я</w:t>
      </w:r>
      <w:r w:rsidRPr="00DA65B9">
        <w:rPr>
          <w:sz w:val="22"/>
          <w:szCs w:val="22"/>
        </w:rPr>
        <w:t xml:space="preserve"> неустойку в размере 3 000 000 (трех миллионов) рублей.</w:t>
      </w:r>
    </w:p>
    <w:p w:rsidR="00DA65B9" w:rsidRPr="00DA65B9" w:rsidRDefault="00DA65B9" w:rsidP="00DA65B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DC5257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6.8 Ответственность в виде неустойки, предусмотренной в п. 6.6. и 6.7. Соглашения применяется вместо штрафа, предусмотренного в п. 7.1 и 7.2. настоящего Соглашения.</w:t>
      </w:r>
    </w:p>
    <w:p w:rsidR="00DA65B9" w:rsidRPr="00AC3109" w:rsidRDefault="00DA65B9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или Субподрядной организации, привлеченной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возмещает Заказчику все понесенные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:rsidR="00DA65B9" w:rsidRDefault="00DA65B9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6.10. Заказчик вправе потребовать оплату штрафа от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за каждый случай нарушения. </w:t>
      </w:r>
    </w:p>
    <w:p w:rsidR="00DA65B9" w:rsidRDefault="00DA65B9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6.11. 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ю</w:t>
      </w:r>
      <w:r w:rsidRPr="00AC3109">
        <w:rPr>
          <w:sz w:val="22"/>
          <w:szCs w:val="22"/>
        </w:rPr>
        <w:t xml:space="preserve">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i/>
          <w:sz w:val="22"/>
          <w:szCs w:val="22"/>
        </w:rPr>
      </w:pPr>
      <w:bookmarkStart w:id="6" w:name="RefSCH7_1"/>
    </w:p>
    <w:p w:rsidR="00DC5257" w:rsidRPr="00AC3109" w:rsidRDefault="00DC5257" w:rsidP="00DC5257">
      <w:pPr>
        <w:suppressAutoHyphens/>
        <w:autoSpaceDE w:val="0"/>
        <w:spacing w:before="120" w:after="120"/>
        <w:outlineLvl w:val="0"/>
        <w:rPr>
          <w:b/>
          <w:sz w:val="22"/>
          <w:szCs w:val="22"/>
          <w:lang w:eastAsia="ar-SA"/>
        </w:rPr>
      </w:pPr>
    </w:p>
    <w:p w:rsidR="00DC5257" w:rsidRPr="00AC3109" w:rsidRDefault="00DC5257" w:rsidP="00DC5257">
      <w:pPr>
        <w:numPr>
          <w:ilvl w:val="0"/>
          <w:numId w:val="4"/>
        </w:numPr>
        <w:suppressAutoHyphens/>
        <w:autoSpaceDE w:val="0"/>
        <w:spacing w:before="120" w:after="120"/>
        <w:ind w:left="502"/>
        <w:jc w:val="center"/>
        <w:outlineLvl w:val="0"/>
        <w:rPr>
          <w:b/>
          <w:sz w:val="22"/>
          <w:szCs w:val="22"/>
          <w:lang w:eastAsia="ar-SA"/>
        </w:rPr>
      </w:pPr>
      <w:r w:rsidRPr="00AC3109">
        <w:rPr>
          <w:b/>
          <w:sz w:val="22"/>
          <w:szCs w:val="22"/>
          <w:lang w:eastAsia="ar-SA"/>
        </w:rPr>
        <w:t xml:space="preserve">Перечень требований к </w:t>
      </w:r>
      <w:r w:rsidR="00E252A3">
        <w:rPr>
          <w:b/>
          <w:sz w:val="22"/>
          <w:szCs w:val="22"/>
          <w:lang w:eastAsia="ar-SA"/>
        </w:rPr>
        <w:t>Исполнител</w:t>
      </w:r>
      <w:r w:rsidR="00DA65B9">
        <w:rPr>
          <w:b/>
          <w:sz w:val="22"/>
          <w:szCs w:val="22"/>
          <w:lang w:eastAsia="ar-SA"/>
        </w:rPr>
        <w:t>ю</w:t>
      </w:r>
      <w:r w:rsidRPr="00AC3109">
        <w:rPr>
          <w:b/>
          <w:sz w:val="22"/>
          <w:szCs w:val="22"/>
          <w:lang w:eastAsia="ar-SA"/>
        </w:rPr>
        <w:t xml:space="preserve"> по охране труда, промышленной, экологической, пожарной и иной безопасности и ответственность за их нарушение</w:t>
      </w:r>
      <w:bookmarkEnd w:id="6"/>
      <w:r w:rsidRPr="00AC3109">
        <w:rPr>
          <w:b/>
          <w:sz w:val="22"/>
          <w:szCs w:val="22"/>
          <w:lang w:eastAsia="ar-SA"/>
        </w:rPr>
        <w:t>.</w:t>
      </w:r>
    </w:p>
    <w:p w:rsidR="00DC5257" w:rsidRPr="00AC3109" w:rsidRDefault="00DC5257" w:rsidP="00DC5257">
      <w:pPr>
        <w:tabs>
          <w:tab w:val="left" w:pos="284"/>
        </w:tabs>
        <w:spacing w:before="120"/>
        <w:ind w:left="4395" w:right="141"/>
        <w:jc w:val="center"/>
        <w:rPr>
          <w:b/>
          <w:sz w:val="22"/>
          <w:szCs w:val="22"/>
        </w:rPr>
      </w:pPr>
    </w:p>
    <w:p w:rsidR="00DC5257" w:rsidRPr="00AC3109" w:rsidRDefault="00DC5257" w:rsidP="00DC5257">
      <w:pPr>
        <w:numPr>
          <w:ilvl w:val="1"/>
          <w:numId w:val="7"/>
        </w:numPr>
        <w:spacing w:before="120" w:after="120" w:line="264" w:lineRule="auto"/>
        <w:ind w:right="141"/>
        <w:contextualSpacing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:rsidR="00DC5257" w:rsidRPr="00AC3109" w:rsidRDefault="00DC5257" w:rsidP="00DC5257">
      <w:pPr>
        <w:spacing w:before="120"/>
        <w:rPr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"/>
        <w:gridCol w:w="3956"/>
        <w:gridCol w:w="951"/>
        <w:gridCol w:w="3938"/>
      </w:tblGrid>
      <w:tr w:rsidR="00DC5257" w:rsidRPr="00AC3109" w:rsidTr="00E252A3">
        <w:tc>
          <w:tcPr>
            <w:tcW w:w="267" w:type="pct"/>
            <w:vMerge w:val="restart"/>
            <w:vAlign w:val="center"/>
          </w:tcPr>
          <w:p w:rsidR="00DC5257" w:rsidRPr="00AC3109" w:rsidRDefault="00DC5257" w:rsidP="00E252A3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vMerge w:val="restart"/>
            <w:vAlign w:val="center"/>
          </w:tcPr>
          <w:p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</w:rPr>
            </w:pPr>
            <w:r w:rsidRPr="00AC3109">
              <w:rPr>
                <w:b/>
                <w:sz w:val="14"/>
                <w:szCs w:val="22"/>
                <w:lang w:val="x-none"/>
              </w:rPr>
              <w:t>Вид нарушения</w:t>
            </w:r>
            <w:r w:rsidRPr="00AC3109">
              <w:rPr>
                <w:b/>
                <w:sz w:val="14"/>
                <w:szCs w:val="22"/>
              </w:rPr>
              <w:t>*</w:t>
            </w:r>
          </w:p>
        </w:tc>
        <w:tc>
          <w:tcPr>
            <w:tcW w:w="2616" w:type="pct"/>
            <w:gridSpan w:val="2"/>
            <w:vAlign w:val="center"/>
          </w:tcPr>
          <w:p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AC3109">
              <w:rPr>
                <w:b/>
                <w:sz w:val="14"/>
                <w:szCs w:val="22"/>
                <w:lang w:val="x-none"/>
              </w:rPr>
              <w:t>Мера ответственности</w:t>
            </w:r>
            <w:r w:rsidRPr="00AC3109">
              <w:rPr>
                <w:b/>
                <w:sz w:val="14"/>
                <w:szCs w:val="22"/>
              </w:rPr>
              <w:t xml:space="preserve"> </w:t>
            </w:r>
            <w:r w:rsidRPr="00AC3109">
              <w:rPr>
                <w:b/>
                <w:sz w:val="14"/>
                <w:szCs w:val="22"/>
                <w:lang w:val="x-none"/>
              </w:rPr>
              <w:t>/</w:t>
            </w:r>
            <w:r w:rsidRPr="00AC3109">
              <w:rPr>
                <w:b/>
                <w:sz w:val="14"/>
                <w:szCs w:val="22"/>
              </w:rPr>
              <w:t xml:space="preserve"> </w:t>
            </w:r>
            <w:r w:rsidRPr="00AC3109">
              <w:rPr>
                <w:b/>
                <w:sz w:val="14"/>
                <w:szCs w:val="22"/>
                <w:lang w:val="x-none"/>
              </w:rPr>
              <w:t>штрафная санкция</w:t>
            </w:r>
          </w:p>
        </w:tc>
      </w:tr>
      <w:tr w:rsidR="00DC5257" w:rsidRPr="00AC3109" w:rsidTr="00E252A3">
        <w:tc>
          <w:tcPr>
            <w:tcW w:w="267" w:type="pct"/>
            <w:vMerge/>
            <w:vAlign w:val="center"/>
          </w:tcPr>
          <w:p w:rsidR="00DC5257" w:rsidRPr="00AC3109" w:rsidRDefault="00DC5257" w:rsidP="00E252A3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vMerge/>
            <w:vAlign w:val="center"/>
          </w:tcPr>
          <w:p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</w:p>
        </w:tc>
        <w:tc>
          <w:tcPr>
            <w:tcW w:w="509" w:type="pct"/>
            <w:vAlign w:val="center"/>
          </w:tcPr>
          <w:p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AC3109">
              <w:rPr>
                <w:b/>
                <w:sz w:val="14"/>
                <w:szCs w:val="22"/>
                <w:lang w:val="x-none"/>
              </w:rPr>
              <w:t>Штраф</w:t>
            </w:r>
          </w:p>
          <w:p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AC3109">
              <w:rPr>
                <w:b/>
                <w:sz w:val="14"/>
                <w:szCs w:val="22"/>
                <w:lang w:val="x-none"/>
              </w:rPr>
              <w:t>(тыс. руб.)</w:t>
            </w:r>
          </w:p>
        </w:tc>
        <w:tc>
          <w:tcPr>
            <w:tcW w:w="2107" w:type="pct"/>
            <w:vAlign w:val="center"/>
          </w:tcPr>
          <w:p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AC3109">
              <w:rPr>
                <w:b/>
                <w:sz w:val="14"/>
                <w:szCs w:val="22"/>
                <w:lang w:val="x-none"/>
              </w:rPr>
              <w:t>Дополнительная санкция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7" w:name="_Ref499613233"/>
          </w:p>
        </w:tc>
        <w:bookmarkEnd w:id="7"/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en-US"/>
              </w:rPr>
            </w:pPr>
            <w:r w:rsidRPr="00AC3109">
              <w:rPr>
                <w:sz w:val="14"/>
                <w:szCs w:val="22"/>
                <w:lang w:val="x-none"/>
              </w:rPr>
              <w:t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100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Отстранение от работы, удаление исполнителей с места производства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Отсутствие у работников документов, подтверждающих их аттестаци</w:t>
            </w:r>
            <w:r w:rsidRPr="00AC3109">
              <w:rPr>
                <w:sz w:val="14"/>
                <w:szCs w:val="22"/>
              </w:rPr>
              <w:t>ю</w:t>
            </w:r>
            <w:r w:rsidRPr="00AC3109">
              <w:rPr>
                <w:sz w:val="14"/>
                <w:szCs w:val="22"/>
                <w:lang w:val="x-none"/>
              </w:rPr>
              <w:t xml:space="preserve">, квалификацию, прохождение </w:t>
            </w:r>
            <w:r w:rsidRPr="00AC3109">
              <w:rPr>
                <w:sz w:val="14"/>
                <w:szCs w:val="22"/>
              </w:rPr>
              <w:t xml:space="preserve">вводного инструктажа, инструктажа на рабочем месте (первичного / повторного / целевого), </w:t>
            </w:r>
            <w:r w:rsidRPr="00AC3109">
              <w:rPr>
                <w:sz w:val="14"/>
                <w:szCs w:val="22"/>
                <w:lang w:val="x-none"/>
              </w:rPr>
              <w:t>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с территории объекта (блокирование пропуска нарушителя(-ей)).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правил по охране труда при работе на высоте.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tcBorders>
              <w:bottom w:val="single" w:sz="4" w:space="0" w:color="auto"/>
            </w:tcBorders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  <w:tcBorders>
              <w:bottom w:val="single" w:sz="4" w:space="0" w:color="auto"/>
            </w:tcBorders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c>
          <w:tcPr>
            <w:tcW w:w="267" w:type="pct"/>
            <w:vMerge w:val="restar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tcBorders>
              <w:right w:val="nil"/>
            </w:tcBorders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Неприменение или несоответствующее применение средств индивидуальной защиты и спецодежды</w:t>
            </w:r>
            <w:r w:rsidRPr="00AC3109">
              <w:rPr>
                <w:sz w:val="14"/>
                <w:szCs w:val="22"/>
              </w:rPr>
              <w:t>:</w:t>
            </w:r>
          </w:p>
        </w:tc>
        <w:tc>
          <w:tcPr>
            <w:tcW w:w="509" w:type="pct"/>
            <w:tcBorders>
              <w:left w:val="nil"/>
              <w:right w:val="nil"/>
            </w:tcBorders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</w:p>
        </w:tc>
        <w:tc>
          <w:tcPr>
            <w:tcW w:w="2107" w:type="pct"/>
            <w:tcBorders>
              <w:left w:val="nil"/>
            </w:tcBorders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</w:p>
        </w:tc>
      </w:tr>
      <w:tr w:rsidR="00DC5257" w:rsidRPr="00AC3109" w:rsidTr="00E252A3">
        <w:tc>
          <w:tcPr>
            <w:tcW w:w="267" w:type="pct"/>
            <w:vMerge/>
          </w:tcPr>
          <w:p w:rsidR="00DC5257" w:rsidRPr="00AC3109" w:rsidRDefault="00DC5257" w:rsidP="00E252A3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- средств защиты от падения с высоты</w:t>
            </w:r>
            <w:r w:rsidRPr="00AC3109">
              <w:rPr>
                <w:sz w:val="14"/>
                <w:szCs w:val="22"/>
              </w:rPr>
              <w:t>;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DC5257" w:rsidRPr="00AC3109" w:rsidTr="00E252A3">
        <w:trPr>
          <w:trHeight w:val="542"/>
        </w:trPr>
        <w:tc>
          <w:tcPr>
            <w:tcW w:w="267" w:type="pct"/>
            <w:vMerge/>
          </w:tcPr>
          <w:p w:rsidR="00DC5257" w:rsidRPr="00AC3109" w:rsidRDefault="00DC5257" w:rsidP="00E252A3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- других средств индивидуальной защиты</w:t>
            </w:r>
            <w:r w:rsidRPr="00AC3109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Нарушение требований охраны труда при </w:t>
            </w:r>
            <w:r w:rsidRPr="00AC3109">
              <w:rPr>
                <w:sz w:val="14"/>
                <w:szCs w:val="22"/>
              </w:rPr>
              <w:t>эксплуатации электроустановок</w:t>
            </w:r>
            <w:r w:rsidRPr="00AC3109">
              <w:rPr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охраны труда при проведении огневых работ (электросварочных, газорезательных, паяльных, УШМ).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8" w:name="_Ref496878534"/>
          </w:p>
        </w:tc>
        <w:bookmarkEnd w:id="8"/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Несоответствующее складирование </w:t>
            </w:r>
            <w:r w:rsidRPr="00AC3109">
              <w:rPr>
                <w:sz w:val="14"/>
                <w:szCs w:val="22"/>
              </w:rPr>
              <w:t>м</w:t>
            </w:r>
            <w:r w:rsidRPr="00AC3109">
              <w:rPr>
                <w:sz w:val="14"/>
                <w:szCs w:val="22"/>
                <w:lang w:val="x-none"/>
              </w:rPr>
              <w:t>атериалов.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en-US"/>
              </w:rPr>
            </w:pPr>
            <w:r w:rsidRPr="00AC3109">
              <w:rPr>
                <w:sz w:val="14"/>
                <w:szCs w:val="22"/>
              </w:rPr>
              <w:t>Остановка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Несоответствующая организация</w:t>
            </w:r>
            <w:r w:rsidRPr="00AC3109">
              <w:rPr>
                <w:sz w:val="14"/>
                <w:szCs w:val="22"/>
              </w:rPr>
              <w:t>, содержание</w:t>
            </w:r>
            <w:r w:rsidRPr="00AC3109">
              <w:rPr>
                <w:sz w:val="14"/>
                <w:szCs w:val="22"/>
                <w:lang w:val="x-none"/>
              </w:rPr>
              <w:t xml:space="preserve"> рабочего места, </w:t>
            </w:r>
            <w:r w:rsidRPr="00AC3109">
              <w:rPr>
                <w:sz w:val="14"/>
                <w:szCs w:val="22"/>
              </w:rPr>
              <w:t xml:space="preserve">территории, </w:t>
            </w:r>
            <w:r w:rsidRPr="00AC3109">
              <w:rPr>
                <w:sz w:val="14"/>
                <w:szCs w:val="22"/>
                <w:lang w:val="x-none"/>
              </w:rPr>
              <w:t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</w:t>
            </w:r>
            <w:r w:rsidRPr="00AC3109">
              <w:rPr>
                <w:sz w:val="14"/>
                <w:szCs w:val="22"/>
              </w:rPr>
              <w:t>, захламление рабочих мест и т.п</w:t>
            </w:r>
            <w:r w:rsidRPr="00AC3109">
              <w:rPr>
                <w:sz w:val="14"/>
                <w:szCs w:val="22"/>
                <w:lang w:val="x-none"/>
              </w:rPr>
              <w:t xml:space="preserve"> и т.д.). 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Остановка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i/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действующего законодательства в области обращения с отходами</w:t>
            </w:r>
            <w:r w:rsidRPr="00AC3109">
              <w:rPr>
                <w:sz w:val="14"/>
                <w:szCs w:val="22"/>
              </w:rPr>
              <w:t xml:space="preserve"> </w:t>
            </w:r>
            <w:r w:rsidRPr="00AC3109">
              <w:rPr>
                <w:sz w:val="14"/>
                <w:szCs w:val="22"/>
                <w:lang w:val="x-none"/>
              </w:rPr>
              <w:t>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 w:rsidRPr="00AC3109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100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Остановка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пожарной безопасности.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электробезопасности.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AC3109">
              <w:rPr>
                <w:sz w:val="14"/>
                <w:szCs w:val="22"/>
              </w:rPr>
              <w:t>Блокирование пропуска нарушителя(-ей)</w:t>
            </w:r>
            <w:r w:rsidRPr="00AC3109">
              <w:rPr>
                <w:sz w:val="14"/>
                <w:szCs w:val="22"/>
                <w:lang w:val="x-none"/>
              </w:rPr>
              <w:t>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Нарушения требований законодательства </w:t>
            </w:r>
            <w:r w:rsidRPr="00AC3109">
              <w:rPr>
                <w:bCs/>
                <w:iCs/>
                <w:sz w:val="14"/>
                <w:szCs w:val="22"/>
              </w:rPr>
              <w:t>Российской Федерации</w:t>
            </w:r>
            <w:r w:rsidRPr="00AC3109">
              <w:rPr>
                <w:sz w:val="14"/>
                <w:szCs w:val="22"/>
                <w:lang w:val="x-none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Отстранение от работы, удаление с объекта, остановка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Нарушения требований промышленной безопасности.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экологической безопасности.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AC3109">
              <w:rPr>
                <w:sz w:val="14"/>
                <w:szCs w:val="22"/>
                <w:lang w:val="en-US"/>
              </w:rPr>
              <w:t>5</w:t>
            </w:r>
            <w:r w:rsidRPr="00AC3109">
              <w:rPr>
                <w:sz w:val="14"/>
                <w:szCs w:val="22"/>
              </w:rPr>
              <w:t>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Остановка работ</w:t>
            </w:r>
            <w:r w:rsidRPr="00AC3109">
              <w:rPr>
                <w:sz w:val="14"/>
                <w:szCs w:val="22"/>
              </w:rPr>
              <w:t>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Причинение ущерба окружающей среде и / или имуществу Заказчика (выплачивается сверх возмещения убытков).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40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AC3109">
              <w:rPr>
                <w:sz w:val="14"/>
                <w:szCs w:val="22"/>
              </w:rPr>
              <w:t>Блокирование пропуска нарушителя(-ей)</w:t>
            </w:r>
            <w:r w:rsidRPr="00AC3109">
              <w:rPr>
                <w:sz w:val="14"/>
                <w:szCs w:val="22"/>
                <w:lang w:val="x-none"/>
              </w:rPr>
              <w:t>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i/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</w:t>
            </w:r>
            <w:r w:rsidRPr="00AC3109">
              <w:rPr>
                <w:sz w:val="14"/>
                <w:szCs w:val="22"/>
                <w:lang w:val="x-none"/>
              </w:rPr>
              <w:t>тсутстви</w:t>
            </w:r>
            <w:r w:rsidRPr="00AC3109">
              <w:rPr>
                <w:sz w:val="14"/>
                <w:szCs w:val="22"/>
              </w:rPr>
              <w:t>е</w:t>
            </w:r>
            <w:r w:rsidRPr="00AC3109">
              <w:rPr>
                <w:sz w:val="14"/>
                <w:szCs w:val="22"/>
                <w:lang w:val="x-none"/>
              </w:rPr>
              <w:t xml:space="preserve"> достаточного количества специалистов по ОТ</w:t>
            </w:r>
            <w:r w:rsidRPr="00AC3109">
              <w:rPr>
                <w:sz w:val="14"/>
                <w:szCs w:val="22"/>
              </w:rPr>
              <w:t xml:space="preserve"> </w:t>
            </w:r>
            <w:r w:rsidRPr="00AC3109">
              <w:rPr>
                <w:sz w:val="14"/>
                <w:szCs w:val="22"/>
                <w:lang w:val="x-none"/>
              </w:rPr>
              <w:t>на Объекте и</w:t>
            </w:r>
            <w:r w:rsidRPr="00AC3109">
              <w:rPr>
                <w:sz w:val="14"/>
                <w:szCs w:val="22"/>
              </w:rPr>
              <w:t xml:space="preserve"> </w:t>
            </w:r>
            <w:r w:rsidRPr="00AC3109">
              <w:rPr>
                <w:sz w:val="14"/>
                <w:szCs w:val="22"/>
                <w:lang w:val="x-none"/>
              </w:rPr>
              <w:t>/</w:t>
            </w:r>
            <w:r w:rsidRPr="00AC3109">
              <w:rPr>
                <w:sz w:val="14"/>
                <w:szCs w:val="22"/>
              </w:rPr>
              <w:t xml:space="preserve"> </w:t>
            </w:r>
            <w:r w:rsidRPr="00AC3109">
              <w:rPr>
                <w:sz w:val="14"/>
                <w:szCs w:val="22"/>
                <w:lang w:val="x-none"/>
              </w:rPr>
              <w:t>или не предоставления документов (уведомлений)</w:t>
            </w:r>
            <w:r w:rsidRPr="00AC3109">
              <w:rPr>
                <w:sz w:val="14"/>
                <w:szCs w:val="22"/>
              </w:rPr>
              <w:t xml:space="preserve"> об их месте нахождения (изменении места нахождения) на Объекте </w:t>
            </w:r>
            <w:r w:rsidRPr="00AC3109">
              <w:rPr>
                <w:i/>
                <w:sz w:val="14"/>
                <w:szCs w:val="22"/>
              </w:rPr>
              <w:t>(примечание: п</w:t>
            </w:r>
            <w:r w:rsidRPr="00AC3109">
              <w:rPr>
                <w:i/>
                <w:sz w:val="14"/>
                <w:szCs w:val="22"/>
                <w:lang w:val="x-none"/>
              </w:rPr>
              <w:t>роверка соблюдения данной обязанности и применение мер ответственности производится Заказчиком ежемесячно</w:t>
            </w:r>
            <w:r w:rsidRPr="00AC3109">
              <w:rPr>
                <w:i/>
                <w:sz w:val="14"/>
                <w:szCs w:val="22"/>
              </w:rPr>
              <w:t>)</w:t>
            </w:r>
            <w:r w:rsidRPr="00AC3109">
              <w:rPr>
                <w:i/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200 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</w:rPr>
              <w:t>Не применяется.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9" w:name="_Ref499613281"/>
          </w:p>
        </w:tc>
        <w:bookmarkEnd w:id="9"/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u w:val="single"/>
              </w:rPr>
              <w:t>О</w:t>
            </w:r>
            <w:r w:rsidRPr="00AC3109">
              <w:rPr>
                <w:sz w:val="14"/>
                <w:szCs w:val="22"/>
                <w:u w:val="single"/>
                <w:lang w:val="x-none"/>
              </w:rPr>
              <w:t>тсутств</w:t>
            </w:r>
            <w:r w:rsidRPr="00AC3109">
              <w:rPr>
                <w:sz w:val="14"/>
                <w:szCs w:val="22"/>
                <w:u w:val="single"/>
              </w:rPr>
              <w:t>ие</w:t>
            </w:r>
            <w:r w:rsidRPr="00AC3109">
              <w:rPr>
                <w:sz w:val="14"/>
              </w:rPr>
              <w:t xml:space="preserve"> </w:t>
            </w:r>
            <w:r w:rsidRPr="00AC3109">
              <w:rPr>
                <w:sz w:val="14"/>
                <w:szCs w:val="22"/>
                <w:lang w:val="x-none"/>
              </w:rPr>
              <w:t xml:space="preserve"> специалиста по ОТ на рабочем месте более 2 (</w:t>
            </w:r>
            <w:r w:rsidRPr="00AC3109">
              <w:rPr>
                <w:sz w:val="14"/>
                <w:szCs w:val="22"/>
              </w:rPr>
              <w:t>д</w:t>
            </w:r>
            <w:r w:rsidRPr="00AC3109">
              <w:rPr>
                <w:sz w:val="14"/>
                <w:szCs w:val="22"/>
                <w:lang w:val="x-none"/>
              </w:rPr>
              <w:t>вух) часов.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</w:rPr>
              <w:t>Не применяется.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Иные нарушения требований охраны труда, промышленной, экологической, пожарной и иной безопасности, не указанные в пп. </w:t>
            </w:r>
            <w:r w:rsidRPr="00AC3109">
              <w:rPr>
                <w:sz w:val="14"/>
                <w:szCs w:val="22"/>
              </w:rPr>
              <w:fldChar w:fldCharType="begin"/>
            </w:r>
            <w:r w:rsidRPr="00AC3109">
              <w:rPr>
                <w:sz w:val="14"/>
                <w:szCs w:val="22"/>
              </w:rPr>
              <w:instrText xml:space="preserve"> REF _Ref499613233 \r \h  \* MERGEFORMAT </w:instrText>
            </w:r>
            <w:r w:rsidRPr="00AC3109">
              <w:rPr>
                <w:sz w:val="14"/>
                <w:szCs w:val="22"/>
              </w:rPr>
            </w:r>
            <w:r w:rsidRPr="00AC3109">
              <w:rPr>
                <w:sz w:val="14"/>
                <w:szCs w:val="22"/>
              </w:rPr>
              <w:fldChar w:fldCharType="separate"/>
            </w:r>
            <w:r w:rsidRPr="00AC3109">
              <w:rPr>
                <w:sz w:val="14"/>
                <w:szCs w:val="22"/>
              </w:rPr>
              <w:t>1</w:t>
            </w:r>
            <w:r w:rsidRPr="00AC3109">
              <w:rPr>
                <w:sz w:val="14"/>
                <w:szCs w:val="22"/>
              </w:rPr>
              <w:fldChar w:fldCharType="end"/>
            </w:r>
            <w:r w:rsidRPr="00AC3109">
              <w:rPr>
                <w:sz w:val="14"/>
                <w:szCs w:val="22"/>
              </w:rPr>
              <w:t xml:space="preserve">-23, а также санитарно-эпидемиологических требований законодательства </w:t>
            </w:r>
            <w:r w:rsidRPr="00AC3109">
              <w:rPr>
                <w:bCs/>
                <w:iCs/>
                <w:sz w:val="14"/>
                <w:szCs w:val="22"/>
              </w:rPr>
              <w:t>Российской Федерации</w:t>
            </w:r>
            <w:r w:rsidRPr="00AC3109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Сокрытие от Заказчика информации о несчастном случае,</w:t>
            </w:r>
            <w:r w:rsidRPr="00AC3109">
              <w:rPr>
                <w:sz w:val="14"/>
              </w:rPr>
              <w:t xml:space="preserve"> </w:t>
            </w:r>
            <w:r w:rsidRPr="00AC3109">
              <w:rPr>
                <w:sz w:val="14"/>
                <w:szCs w:val="22"/>
              </w:rPr>
              <w:t>о Происшествии произошедшем на территории Заказчика.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200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rPr>
          <w:trHeight w:val="1339"/>
        </w:trPr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Не устранение в срок нарушения требований локальных нормативных актов 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AC3109">
              <w:rPr>
                <w:sz w:val="14"/>
                <w:szCs w:val="22"/>
                <w:lang w:val="en-US"/>
              </w:rPr>
              <w:t>5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Не применяется.</w:t>
            </w:r>
          </w:p>
        </w:tc>
      </w:tr>
      <w:tr w:rsidR="00DC5257" w:rsidRPr="00AC3109" w:rsidTr="00E252A3">
        <w:trPr>
          <w:trHeight w:val="246"/>
        </w:trPr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AC3109">
              <w:rPr>
                <w:sz w:val="14"/>
                <w:szCs w:val="22"/>
              </w:rPr>
              <w:t>100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rPr>
          <w:trHeight w:val="246"/>
        </w:trPr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highlight w:val="yellow"/>
              </w:rPr>
            </w:pPr>
            <w:r w:rsidRPr="00AC3109">
              <w:rPr>
                <w:sz w:val="14"/>
                <w:szCs w:val="22"/>
              </w:rPr>
              <w:t>Нарушение базовых правил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highlight w:val="green"/>
              </w:rPr>
            </w:pPr>
            <w:r w:rsidRPr="00AC3109">
              <w:rPr>
                <w:sz w:val="14"/>
                <w:szCs w:val="22"/>
              </w:rPr>
              <w:t>200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highlight w:val="green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DC5257" w:rsidRPr="00AC3109" w:rsidTr="00E252A3">
        <w:trPr>
          <w:trHeight w:val="246"/>
        </w:trPr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highlight w:val="yellow"/>
              </w:rPr>
            </w:pPr>
            <w:r w:rsidRPr="00AC3109">
              <w:rPr>
                <w:sz w:val="14"/>
                <w:szCs w:val="22"/>
              </w:rPr>
              <w:t>Нарушение кардинальных правил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highlight w:val="green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highlight w:val="green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:rsidR="00DC5257" w:rsidRPr="00AC3109" w:rsidRDefault="00DC5257" w:rsidP="00DC5257">
      <w:pPr>
        <w:tabs>
          <w:tab w:val="left" w:pos="284"/>
        </w:tabs>
        <w:spacing w:before="120"/>
        <w:ind w:left="4678" w:right="141"/>
        <w:jc w:val="center"/>
        <w:rPr>
          <w:b/>
          <w:sz w:val="22"/>
          <w:szCs w:val="22"/>
        </w:rPr>
      </w:pPr>
      <w:bookmarkStart w:id="10" w:name="_Ref499613849"/>
    </w:p>
    <w:bookmarkEnd w:id="10"/>
    <w:p w:rsidR="00DC5257" w:rsidRPr="00AC3109" w:rsidRDefault="00DC5257" w:rsidP="00DC5257">
      <w:pPr>
        <w:spacing w:before="120"/>
        <w:ind w:left="142" w:right="141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7.2. Перечень нарушений </w:t>
      </w:r>
      <w:r w:rsidR="00E252A3">
        <w:rPr>
          <w:b/>
          <w:sz w:val="22"/>
          <w:szCs w:val="22"/>
        </w:rPr>
        <w:t>Исполнителем</w:t>
      </w:r>
      <w:r w:rsidRPr="00AC3109">
        <w:rPr>
          <w:b/>
          <w:sz w:val="22"/>
          <w:szCs w:val="22"/>
        </w:rPr>
        <w:t xml:space="preserve"> (работниками </w:t>
      </w:r>
      <w:r w:rsidR="00E252A3">
        <w:rPr>
          <w:b/>
          <w:sz w:val="22"/>
          <w:szCs w:val="22"/>
        </w:rPr>
        <w:t>Исполнител</w:t>
      </w:r>
      <w:r w:rsidR="00DA65B9">
        <w:rPr>
          <w:b/>
          <w:sz w:val="22"/>
          <w:szCs w:val="22"/>
        </w:rPr>
        <w:t>я</w:t>
      </w:r>
      <w:r w:rsidRPr="00AC3109">
        <w:rPr>
          <w:b/>
          <w:sz w:val="22"/>
          <w:szCs w:val="22"/>
        </w:rPr>
        <w:t>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</w:t>
      </w:r>
    </w:p>
    <w:p w:rsidR="00DC5257" w:rsidRPr="00AC3109" w:rsidRDefault="00DC5257" w:rsidP="00DC5257">
      <w:pPr>
        <w:spacing w:before="120"/>
        <w:ind w:right="141"/>
        <w:jc w:val="both"/>
        <w:rPr>
          <w:b/>
          <w:sz w:val="22"/>
          <w:szCs w:val="22"/>
        </w:rPr>
      </w:pPr>
    </w:p>
    <w:tbl>
      <w:tblPr>
        <w:tblW w:w="481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4"/>
        <w:gridCol w:w="4014"/>
        <w:gridCol w:w="1245"/>
        <w:gridCol w:w="3183"/>
      </w:tblGrid>
      <w:tr w:rsidR="00DC5257" w:rsidRPr="00AC3109" w:rsidTr="00E252A3">
        <w:tc>
          <w:tcPr>
            <w:tcW w:w="308" w:type="pct"/>
          </w:tcPr>
          <w:p w:rsidR="00DC5257" w:rsidRPr="00AC3109" w:rsidRDefault="00DC5257" w:rsidP="00E252A3">
            <w:p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AC3109">
              <w:rPr>
                <w:b/>
                <w:sz w:val="16"/>
                <w:szCs w:val="22"/>
              </w:rPr>
              <w:t>Название / описание действия (бездействия)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AC3109">
              <w:rPr>
                <w:b/>
                <w:sz w:val="16"/>
                <w:szCs w:val="22"/>
              </w:rPr>
              <w:t>Основная санкция</w:t>
            </w:r>
          </w:p>
          <w:p w:rsidR="00DC5257" w:rsidRPr="00AC3109" w:rsidRDefault="00DC5257" w:rsidP="00E252A3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AC3109">
              <w:rPr>
                <w:b/>
                <w:sz w:val="16"/>
                <w:szCs w:val="22"/>
              </w:rPr>
              <w:t>Штраф*,</w:t>
            </w:r>
          </w:p>
          <w:p w:rsidR="00DC5257" w:rsidRPr="00AC3109" w:rsidRDefault="00DC5257" w:rsidP="00E252A3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AC3109">
              <w:rPr>
                <w:b/>
                <w:sz w:val="16"/>
                <w:szCs w:val="22"/>
              </w:rPr>
              <w:t>(тыс. руб.)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rPr>
                <w:b/>
                <w:sz w:val="16"/>
                <w:szCs w:val="22"/>
              </w:rPr>
            </w:pPr>
            <w:r w:rsidRPr="00AC3109">
              <w:rPr>
                <w:b/>
                <w:sz w:val="16"/>
                <w:szCs w:val="22"/>
              </w:rPr>
              <w:t>Дополнительная санкция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  <w:bookmarkStart w:id="11" w:name="_Ref499613827"/>
          </w:p>
        </w:tc>
        <w:bookmarkEnd w:id="11"/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 w:rsidRPr="00AC3109">
              <w:rPr>
                <w:iCs/>
                <w:sz w:val="16"/>
                <w:szCs w:val="22"/>
                <w:lang w:eastAsia="en-US"/>
              </w:rPr>
              <w:t>проникновения / выхода (выезда) на территорию объекта в неустановленном месте (через периметр ограждения)</w:t>
            </w:r>
            <w:r w:rsidRPr="00AC3109">
              <w:rPr>
                <w:sz w:val="16"/>
                <w:szCs w:val="22"/>
                <w:lang w:eastAsia="en-US"/>
              </w:rPr>
              <w:t>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30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  <w:bookmarkStart w:id="12" w:name="_Ref496877736"/>
          </w:p>
        </w:tc>
        <w:bookmarkEnd w:id="12"/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iCs/>
                <w:sz w:val="16"/>
                <w:szCs w:val="22"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 Заказчика.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Попытка вынести с территории Объекта какие-либо материальные ценности, принадлежащие Заказчику, в нарушение установленного порядка.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iCs/>
                <w:sz w:val="16"/>
                <w:szCs w:val="22"/>
                <w:lang w:eastAsia="en-US"/>
              </w:rPr>
              <w:t>Установленная, в том числе, с помощью технических средств охраны, попытка размещения (помещения) товарно-материальных ценностей Заказчика в неустановленных местах хранения (в автотранспорте, на себе, под одеждой, в тайнике на территории объекта, перекид через периметр ограждения и т.п.).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iCs/>
                <w:sz w:val="16"/>
                <w:szCs w:val="22"/>
                <w:lang w:eastAsia="en-US"/>
              </w:rPr>
            </w:pPr>
            <w:r w:rsidRPr="00AC3109">
              <w:rPr>
                <w:iCs/>
                <w:sz w:val="16"/>
                <w:szCs w:val="22"/>
                <w:lang w:eastAsia="en-US"/>
              </w:rPr>
              <w:t>Тайное хищение имущества Заказчика, установленное вступившим в законную силу решением суда.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Любые действия лица, направленные на умышленное причинение вреда имуществу или персоналу Заказчика.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  <w:bookmarkStart w:id="13" w:name="_Ref496878826"/>
          </w:p>
        </w:tc>
        <w:bookmarkEnd w:id="13"/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iCs/>
                <w:sz w:val="16"/>
                <w:szCs w:val="22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  <w:bookmarkStart w:id="14" w:name="_Ref496879343"/>
          </w:p>
        </w:tc>
        <w:bookmarkEnd w:id="14"/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rPr>
                <w:sz w:val="16"/>
                <w:szCs w:val="22"/>
                <w:lang w:eastAsia="en-US"/>
              </w:rPr>
            </w:pPr>
            <w:r w:rsidRPr="00AC3109">
              <w:rPr>
                <w:iCs/>
                <w:sz w:val="16"/>
                <w:szCs w:val="22"/>
                <w:lang w:eastAsia="en-US"/>
              </w:rPr>
              <w:t>Нахождение на территории Объекта сверх установленного времени без согласования Заказчика.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15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Не применяется.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  <w:bookmarkStart w:id="15" w:name="_Ref499613830"/>
          </w:p>
        </w:tc>
        <w:bookmarkEnd w:id="15"/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Нахождение лица на территории Объекта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10 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tabs>
                <w:tab w:val="num" w:pos="21"/>
              </w:tabs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Осуществление на Объекте фото,- кино,- и видеосъемки без ее согласования с уполномоченным представителем Заказчика.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10 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DA65B9">
            <w:pPr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 xml:space="preserve">Нарушение </w:t>
            </w:r>
            <w:r w:rsidR="00E252A3">
              <w:rPr>
                <w:sz w:val="16"/>
                <w:szCs w:val="22"/>
                <w:lang w:eastAsia="en-US"/>
              </w:rPr>
              <w:t>Исполнителем</w:t>
            </w:r>
            <w:r w:rsidRPr="00AC3109">
              <w:rPr>
                <w:sz w:val="16"/>
                <w:szCs w:val="22"/>
                <w:lang w:eastAsia="en-US"/>
              </w:rPr>
              <w:t xml:space="preserve"> (работниками </w:t>
            </w:r>
            <w:r w:rsidR="00E252A3">
              <w:rPr>
                <w:sz w:val="16"/>
                <w:szCs w:val="22"/>
                <w:lang w:eastAsia="en-US"/>
              </w:rPr>
              <w:t>Исполнител</w:t>
            </w:r>
            <w:r w:rsidR="00DA65B9">
              <w:rPr>
                <w:sz w:val="16"/>
                <w:szCs w:val="22"/>
                <w:lang w:eastAsia="en-US"/>
              </w:rPr>
              <w:t>я</w:t>
            </w:r>
            <w:r w:rsidRPr="00AC3109">
              <w:rPr>
                <w:sz w:val="16"/>
                <w:szCs w:val="22"/>
                <w:lang w:eastAsia="en-US"/>
              </w:rPr>
              <w:t xml:space="preserve">, работниками </w:t>
            </w:r>
            <w:r w:rsidR="00DA65B9">
              <w:rPr>
                <w:sz w:val="16"/>
                <w:szCs w:val="22"/>
                <w:lang w:eastAsia="en-US"/>
              </w:rPr>
              <w:t>субподрядчика</w:t>
            </w:r>
            <w:r w:rsidRPr="00AC3109">
              <w:rPr>
                <w:sz w:val="16"/>
                <w:szCs w:val="22"/>
                <w:lang w:eastAsia="en-US"/>
              </w:rPr>
              <w:t>) правил дорожного движения, как на территории Заказчика, так и по пути следования к месту выполнения работ.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20 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 xml:space="preserve">Сокрытие или попытка сокрытия </w:t>
            </w:r>
            <w:r w:rsidR="00E252A3">
              <w:rPr>
                <w:sz w:val="16"/>
                <w:szCs w:val="22"/>
              </w:rPr>
              <w:t>Исполнителем</w:t>
            </w:r>
            <w:r w:rsidRPr="00AC3109">
              <w:rPr>
                <w:sz w:val="16"/>
                <w:szCs w:val="22"/>
              </w:rPr>
              <w:t xml:space="preserve"> от Заказчика информации по п. </w:t>
            </w:r>
            <w:r w:rsidRPr="00AC3109">
              <w:rPr>
                <w:sz w:val="16"/>
                <w:szCs w:val="22"/>
              </w:rPr>
              <w:fldChar w:fldCharType="begin"/>
            </w:r>
            <w:r w:rsidRPr="00AC3109">
              <w:rPr>
                <w:sz w:val="16"/>
                <w:szCs w:val="22"/>
              </w:rPr>
              <w:instrText xml:space="preserve"> REF _Ref499613827 \r \h  \* MERGEFORMAT </w:instrText>
            </w:r>
            <w:r w:rsidRPr="00AC3109">
              <w:rPr>
                <w:sz w:val="16"/>
                <w:szCs w:val="22"/>
              </w:rPr>
            </w:r>
            <w:r w:rsidRPr="00AC3109">
              <w:rPr>
                <w:sz w:val="16"/>
                <w:szCs w:val="22"/>
              </w:rPr>
              <w:fldChar w:fldCharType="separate"/>
            </w:r>
            <w:r w:rsidRPr="00AC3109">
              <w:rPr>
                <w:sz w:val="16"/>
                <w:szCs w:val="22"/>
              </w:rPr>
              <w:t>1</w:t>
            </w:r>
            <w:r w:rsidRPr="00AC3109">
              <w:rPr>
                <w:sz w:val="16"/>
                <w:szCs w:val="22"/>
              </w:rPr>
              <w:fldChar w:fldCharType="end"/>
            </w:r>
            <w:r w:rsidRPr="00AC3109">
              <w:rPr>
                <w:sz w:val="16"/>
                <w:szCs w:val="22"/>
              </w:rPr>
              <w:t>-</w:t>
            </w:r>
            <w:r w:rsidRPr="00AC3109">
              <w:rPr>
                <w:sz w:val="16"/>
                <w:szCs w:val="22"/>
              </w:rPr>
              <w:fldChar w:fldCharType="begin"/>
            </w:r>
            <w:r w:rsidRPr="00AC3109">
              <w:rPr>
                <w:sz w:val="16"/>
                <w:szCs w:val="22"/>
              </w:rPr>
              <w:instrText xml:space="preserve"> REF _Ref499613830 \r \h  \* MERGEFORMAT </w:instrText>
            </w:r>
            <w:r w:rsidRPr="00AC3109">
              <w:rPr>
                <w:sz w:val="16"/>
                <w:szCs w:val="22"/>
              </w:rPr>
            </w:r>
            <w:r w:rsidRPr="00AC3109">
              <w:rPr>
                <w:sz w:val="16"/>
                <w:szCs w:val="22"/>
              </w:rPr>
              <w:fldChar w:fldCharType="separate"/>
            </w:r>
            <w:r w:rsidRPr="00AC3109">
              <w:rPr>
                <w:sz w:val="16"/>
                <w:szCs w:val="22"/>
              </w:rPr>
              <w:t>13</w:t>
            </w:r>
            <w:r w:rsidRPr="00AC3109">
              <w:rPr>
                <w:sz w:val="16"/>
                <w:szCs w:val="22"/>
              </w:rPr>
              <w:fldChar w:fldCharType="end"/>
            </w:r>
            <w:r w:rsidRPr="00AC3109">
              <w:rPr>
                <w:sz w:val="16"/>
                <w:szCs w:val="22"/>
              </w:rPr>
              <w:t xml:space="preserve"> Раздела </w:t>
            </w:r>
            <w:r w:rsidRPr="00AC3109">
              <w:rPr>
                <w:sz w:val="16"/>
                <w:szCs w:val="22"/>
                <w:lang w:val="en-US"/>
              </w:rPr>
              <w:fldChar w:fldCharType="begin"/>
            </w:r>
            <w:r w:rsidRPr="00AC3109">
              <w:rPr>
                <w:sz w:val="16"/>
                <w:szCs w:val="22"/>
              </w:rPr>
              <w:instrText xml:space="preserve"> </w:instrText>
            </w:r>
            <w:r w:rsidRPr="00AC3109">
              <w:rPr>
                <w:sz w:val="16"/>
                <w:szCs w:val="22"/>
                <w:lang w:val="en-US"/>
              </w:rPr>
              <w:instrText>REF</w:instrText>
            </w:r>
            <w:r w:rsidRPr="00AC3109">
              <w:rPr>
                <w:sz w:val="16"/>
                <w:szCs w:val="22"/>
              </w:rPr>
              <w:instrText xml:space="preserve">  _</w:instrText>
            </w:r>
            <w:r w:rsidRPr="00AC3109">
              <w:rPr>
                <w:sz w:val="16"/>
                <w:szCs w:val="22"/>
                <w:lang w:val="en-US"/>
              </w:rPr>
              <w:instrText>Ref</w:instrText>
            </w:r>
            <w:r w:rsidRPr="00AC3109">
              <w:rPr>
                <w:sz w:val="16"/>
                <w:szCs w:val="22"/>
              </w:rPr>
              <w:instrText>499613849 \</w:instrText>
            </w:r>
            <w:r w:rsidRPr="00AC3109">
              <w:rPr>
                <w:sz w:val="16"/>
                <w:szCs w:val="22"/>
                <w:lang w:val="en-US"/>
              </w:rPr>
              <w:instrText>h</w:instrText>
            </w:r>
            <w:r w:rsidRPr="00AC3109">
              <w:rPr>
                <w:sz w:val="16"/>
                <w:szCs w:val="22"/>
              </w:rPr>
              <w:instrText xml:space="preserve"> \</w:instrText>
            </w:r>
            <w:r w:rsidRPr="00AC3109">
              <w:rPr>
                <w:sz w:val="16"/>
                <w:szCs w:val="22"/>
                <w:lang w:val="en-US"/>
              </w:rPr>
              <w:instrText>r</w:instrText>
            </w:r>
            <w:r w:rsidRPr="00AC3109">
              <w:rPr>
                <w:sz w:val="16"/>
                <w:szCs w:val="22"/>
              </w:rPr>
              <w:instrText xml:space="preserve"> \</w:instrText>
            </w:r>
            <w:r w:rsidRPr="00AC3109">
              <w:rPr>
                <w:sz w:val="16"/>
                <w:szCs w:val="22"/>
                <w:lang w:val="en-US"/>
              </w:rPr>
              <w:instrText>t</w:instrText>
            </w:r>
            <w:r w:rsidRPr="00AC3109">
              <w:rPr>
                <w:sz w:val="16"/>
                <w:szCs w:val="22"/>
              </w:rPr>
              <w:instrText xml:space="preserve">  \* </w:instrText>
            </w:r>
            <w:r w:rsidRPr="00AC3109">
              <w:rPr>
                <w:sz w:val="16"/>
                <w:szCs w:val="22"/>
                <w:lang w:val="en-US"/>
              </w:rPr>
              <w:instrText>MERGEFORMAT</w:instrText>
            </w:r>
            <w:r w:rsidRPr="00AC3109">
              <w:rPr>
                <w:sz w:val="16"/>
                <w:szCs w:val="22"/>
              </w:rPr>
              <w:instrText xml:space="preserve"> </w:instrText>
            </w:r>
            <w:r w:rsidRPr="00AC3109">
              <w:rPr>
                <w:sz w:val="16"/>
                <w:szCs w:val="22"/>
                <w:lang w:val="en-US"/>
              </w:rPr>
            </w:r>
            <w:r w:rsidRPr="00AC3109">
              <w:rPr>
                <w:sz w:val="16"/>
                <w:szCs w:val="22"/>
                <w:lang w:val="en-US"/>
              </w:rPr>
              <w:fldChar w:fldCharType="separate"/>
            </w:r>
            <w:r w:rsidRPr="00AC3109">
              <w:rPr>
                <w:sz w:val="16"/>
                <w:szCs w:val="22"/>
              </w:rPr>
              <w:t>0</w:t>
            </w:r>
            <w:r w:rsidRPr="00AC3109">
              <w:rPr>
                <w:sz w:val="16"/>
                <w:szCs w:val="22"/>
                <w:lang w:val="en-US"/>
              </w:rPr>
              <w:fldChar w:fldCharType="end"/>
            </w:r>
            <w:r w:rsidRPr="00AC3109">
              <w:rPr>
                <w:sz w:val="16"/>
                <w:szCs w:val="22"/>
              </w:rPr>
              <w:t xml:space="preserve">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 xml:space="preserve">100 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</w:p>
          <w:p w:rsidR="00DC5257" w:rsidRPr="00AC3109" w:rsidRDefault="00DC5257" w:rsidP="00E252A3">
            <w:pPr>
              <w:spacing w:before="120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Не применяется.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iCs/>
                <w:sz w:val="16"/>
                <w:szCs w:val="22"/>
              </w:rPr>
              <w:t>Передача ложной информации о минировании или угрозе проведения диверсионно-террористического акта на объектах Заказчика.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DA65B9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 xml:space="preserve">Обращение правоохранительных органов </w:t>
            </w:r>
            <w:r w:rsidRPr="00AC3109">
              <w:rPr>
                <w:bCs/>
                <w:iCs/>
                <w:sz w:val="16"/>
                <w:szCs w:val="22"/>
              </w:rPr>
              <w:t>Российской Федерации</w:t>
            </w:r>
            <w:r w:rsidRPr="00AC3109">
              <w:rPr>
                <w:sz w:val="16"/>
                <w:szCs w:val="22"/>
              </w:rPr>
              <w:t xml:space="preserve">, поступившее в адрес Заказчика по факту совершения работником </w:t>
            </w:r>
            <w:r w:rsidR="00E252A3">
              <w:rPr>
                <w:sz w:val="16"/>
                <w:szCs w:val="22"/>
              </w:rPr>
              <w:t>Исполнител</w:t>
            </w:r>
            <w:r w:rsidR="00DA65B9">
              <w:rPr>
                <w:sz w:val="16"/>
                <w:szCs w:val="22"/>
              </w:rPr>
              <w:t>я</w:t>
            </w:r>
            <w:r w:rsidRPr="00AC3109">
              <w:rPr>
                <w:sz w:val="16"/>
                <w:szCs w:val="22"/>
              </w:rPr>
              <w:t xml:space="preserve"> или его суб</w:t>
            </w:r>
            <w:r w:rsidR="00DA65B9">
              <w:rPr>
                <w:sz w:val="16"/>
                <w:szCs w:val="22"/>
              </w:rPr>
              <w:t>подрядчика</w:t>
            </w:r>
            <w:r w:rsidRPr="00AC3109">
              <w:rPr>
                <w:sz w:val="16"/>
                <w:szCs w:val="22"/>
              </w:rPr>
              <w:t xml:space="preserve">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 xml:space="preserve">50 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</w:rPr>
            </w:pPr>
            <w:r w:rsidRPr="00AC3109">
              <w:rPr>
                <w:iCs/>
                <w:sz w:val="16"/>
                <w:szCs w:val="22"/>
              </w:rPr>
              <w:t xml:space="preserve">Курение в потенциально опасных элементах (участках) Объекта, которое может привести к прекращению нормального функционирования Объекта, его </w:t>
            </w:r>
            <w:r w:rsidRPr="00AC3109">
              <w:rPr>
                <w:iCs/>
                <w:sz w:val="16"/>
                <w:szCs w:val="22"/>
              </w:rPr>
              <w:lastRenderedPageBreak/>
              <w:t>повреждению или к аварии на Объекте.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lastRenderedPageBreak/>
              <w:t>50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iCs/>
                <w:sz w:val="16"/>
                <w:szCs w:val="22"/>
              </w:rPr>
            </w:pPr>
            <w:r w:rsidRPr="00AC3109">
              <w:rPr>
                <w:iCs/>
                <w:sz w:val="16"/>
                <w:szCs w:val="22"/>
              </w:rPr>
              <w:t xml:space="preserve">Оставление без необходимости включенным светового освещения в арендованных </w:t>
            </w:r>
            <w:r w:rsidR="00E252A3">
              <w:rPr>
                <w:iCs/>
                <w:sz w:val="16"/>
                <w:szCs w:val="22"/>
              </w:rPr>
              <w:t>Исполнителем</w:t>
            </w:r>
            <w:r w:rsidRPr="00AC3109">
              <w:rPr>
                <w:iCs/>
                <w:sz w:val="16"/>
                <w:szCs w:val="22"/>
              </w:rPr>
              <w:t xml:space="preserve"> производственных или офисных помещениях Заказчика во внерабочее время.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Не применяется.</w:t>
            </w:r>
          </w:p>
        </w:tc>
      </w:tr>
    </w:tbl>
    <w:p w:rsidR="00DC5257" w:rsidRPr="00AC3109" w:rsidRDefault="00DC5257" w:rsidP="00DC5257">
      <w:pPr>
        <w:spacing w:before="120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         </w:t>
      </w:r>
      <w:r w:rsidRPr="00AC3109">
        <w:rPr>
          <w:b/>
          <w:sz w:val="22"/>
          <w:szCs w:val="22"/>
        </w:rPr>
        <w:t>*</w:t>
      </w:r>
      <w:r w:rsidRPr="00AC3109">
        <w:rPr>
          <w:sz w:val="22"/>
          <w:szCs w:val="22"/>
        </w:rPr>
        <w:t xml:space="preserve"> За второе и каждое последующее нарушение размер штрафа удваивается на усмотрение Заказчика.</w:t>
      </w:r>
    </w:p>
    <w:p w:rsidR="00DC5257" w:rsidRPr="00AC3109" w:rsidRDefault="00DC5257" w:rsidP="00DC5257">
      <w:pPr>
        <w:spacing w:before="120"/>
        <w:ind w:firstLine="567"/>
        <w:jc w:val="both"/>
        <w:rPr>
          <w:sz w:val="22"/>
          <w:szCs w:val="22"/>
        </w:rPr>
      </w:pPr>
      <w:r w:rsidRPr="00AC3109">
        <w:rPr>
          <w:b/>
          <w:sz w:val="22"/>
          <w:szCs w:val="22"/>
        </w:rPr>
        <w:t>*</w:t>
      </w:r>
      <w:r w:rsidRPr="00AC3109">
        <w:rPr>
          <w:sz w:val="22"/>
          <w:szCs w:val="22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:rsidR="00DC5257" w:rsidRPr="00AC3109" w:rsidRDefault="00DC5257" w:rsidP="00DC5257">
      <w:pPr>
        <w:tabs>
          <w:tab w:val="left" w:pos="284"/>
        </w:tabs>
        <w:spacing w:before="120"/>
        <w:ind w:left="4678"/>
        <w:jc w:val="center"/>
        <w:rPr>
          <w:b/>
          <w:sz w:val="22"/>
          <w:szCs w:val="22"/>
        </w:rPr>
      </w:pPr>
    </w:p>
    <w:p w:rsidR="00DC5257" w:rsidRPr="00AC3109" w:rsidRDefault="00DC5257" w:rsidP="00DC5257">
      <w:pPr>
        <w:numPr>
          <w:ilvl w:val="0"/>
          <w:numId w:val="4"/>
        </w:numPr>
        <w:spacing w:before="120" w:after="120" w:line="264" w:lineRule="auto"/>
        <w:ind w:left="502"/>
        <w:contextualSpacing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Порядок фиксации нарушений, совершенных </w:t>
      </w:r>
      <w:r w:rsidR="00E252A3">
        <w:rPr>
          <w:b/>
          <w:sz w:val="22"/>
          <w:szCs w:val="22"/>
        </w:rPr>
        <w:t>Исполнителем</w:t>
      </w:r>
      <w:r w:rsidRPr="00AC3109">
        <w:rPr>
          <w:b/>
          <w:sz w:val="22"/>
          <w:szCs w:val="22"/>
        </w:rPr>
        <w:t xml:space="preserve"> (работниками </w:t>
      </w:r>
      <w:r w:rsidR="00E252A3">
        <w:rPr>
          <w:b/>
          <w:sz w:val="22"/>
          <w:szCs w:val="22"/>
        </w:rPr>
        <w:t>Исполнител</w:t>
      </w:r>
      <w:r w:rsidR="00DA65B9">
        <w:rPr>
          <w:b/>
          <w:sz w:val="22"/>
          <w:szCs w:val="22"/>
        </w:rPr>
        <w:t>я</w:t>
      </w:r>
      <w:r w:rsidRPr="00AC3109">
        <w:rPr>
          <w:b/>
          <w:sz w:val="22"/>
          <w:szCs w:val="22"/>
        </w:rPr>
        <w:t>, работниками Субподрядных организаций)</w:t>
      </w:r>
    </w:p>
    <w:p w:rsidR="00DC5257" w:rsidRPr="00DA65B9" w:rsidRDefault="00DC5257" w:rsidP="00DC5257">
      <w:pPr>
        <w:numPr>
          <w:ilvl w:val="1"/>
          <w:numId w:val="4"/>
        </w:numPr>
        <w:tabs>
          <w:tab w:val="left" w:pos="709"/>
        </w:tabs>
        <w:spacing w:before="120" w:after="120" w:line="264" w:lineRule="auto"/>
        <w:ind w:left="0" w:firstLine="568"/>
        <w:contextualSpacing/>
        <w:jc w:val="both"/>
        <w:rPr>
          <w:b/>
          <w:i/>
          <w:color w:val="FF0000"/>
          <w:sz w:val="22"/>
          <w:szCs w:val="22"/>
        </w:rPr>
      </w:pPr>
      <w:r w:rsidRPr="00AC3109">
        <w:rPr>
          <w:sz w:val="22"/>
          <w:szCs w:val="22"/>
        </w:rPr>
        <w:t xml:space="preserve">При обнаружении факта допущения нарушения (-ий) персоналом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на данном участке; 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и/или Субподрядной организации,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AC3109">
        <w:rPr>
          <w:b/>
          <w:i/>
          <w:color w:val="000000"/>
          <w:sz w:val="22"/>
          <w:szCs w:val="22"/>
        </w:rPr>
        <w:t>форма Акта прилагается ОБРАЗЕЦ 1</w:t>
      </w:r>
      <w:r w:rsidRPr="00AC3109">
        <w:rPr>
          <w:b/>
          <w:sz w:val="22"/>
          <w:szCs w:val="22"/>
        </w:rPr>
        <w:t xml:space="preserve">). </w:t>
      </w:r>
    </w:p>
    <w:p w:rsidR="00DA65B9" w:rsidRPr="00AC3109" w:rsidRDefault="00DA65B9" w:rsidP="00DA65B9">
      <w:pPr>
        <w:tabs>
          <w:tab w:val="left" w:pos="709"/>
        </w:tabs>
        <w:spacing w:before="120" w:after="120" w:line="264" w:lineRule="auto"/>
        <w:ind w:left="568"/>
        <w:contextualSpacing/>
        <w:jc w:val="both"/>
        <w:rPr>
          <w:b/>
          <w:i/>
          <w:color w:val="FF0000"/>
          <w:sz w:val="22"/>
          <w:szCs w:val="22"/>
        </w:rPr>
      </w:pPr>
    </w:p>
    <w:p w:rsidR="00DC5257" w:rsidRPr="00AC3109" w:rsidRDefault="00DC5257" w:rsidP="00DC5257">
      <w:pPr>
        <w:numPr>
          <w:ilvl w:val="1"/>
          <w:numId w:val="4"/>
        </w:numPr>
        <w:tabs>
          <w:tab w:val="left" w:pos="709"/>
        </w:tabs>
        <w:spacing w:before="120" w:after="120" w:line="264" w:lineRule="auto"/>
        <w:ind w:left="0" w:firstLine="568"/>
        <w:contextualSpacing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:rsidR="00DA65B9" w:rsidRDefault="00DA65B9" w:rsidP="00DC5257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</w:p>
    <w:p w:rsidR="00DC5257" w:rsidRPr="00AC3109" w:rsidRDefault="00DC5257" w:rsidP="00DC5257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8.3.  Требование к Акту проверки:</w:t>
      </w:r>
    </w:p>
    <w:p w:rsidR="00DC5257" w:rsidRPr="00AC3109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); уполномоченное лицо проводившее проверку;  </w:t>
      </w:r>
    </w:p>
    <w:p w:rsidR="00DC5257" w:rsidRPr="00AC3109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8.3.2. В Акте проверки указывается на ведение/отсутствие фото или видеофиксации; </w:t>
      </w:r>
    </w:p>
    <w:p w:rsidR="00DC5257" w:rsidRPr="00AC3109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8.3.3. В Акте проверки описываются выявленные нарушения. </w:t>
      </w:r>
    </w:p>
    <w:p w:rsidR="00DC5257" w:rsidRPr="00AC3109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8.3.4. В Акте проверки указываются одни из следующих принятых мер для устранения нарушений:</w:t>
      </w:r>
    </w:p>
    <w:p w:rsidR="00DC5257" w:rsidRPr="00AC3109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-  нарушения устранены в ходе проверки;</w:t>
      </w:r>
    </w:p>
    <w:p w:rsidR="00DC5257" w:rsidRPr="00AC3109" w:rsidRDefault="00DC5257" w:rsidP="00DC5257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:rsidR="00DC5257" w:rsidRPr="00AC3109" w:rsidRDefault="00DC5257" w:rsidP="00DC5257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         - работы остановлены.</w:t>
      </w:r>
    </w:p>
    <w:p w:rsidR="00DC5257" w:rsidRPr="00AC3109" w:rsidRDefault="00DC5257" w:rsidP="00DC5257">
      <w:pPr>
        <w:tabs>
          <w:tab w:val="left" w:pos="567"/>
        </w:tabs>
        <w:spacing w:before="120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 8.3.5. </w:t>
      </w:r>
      <w:r w:rsidRPr="00AC3109">
        <w:t xml:space="preserve"> </w:t>
      </w:r>
      <w:r w:rsidRPr="00AC3109">
        <w:rPr>
          <w:sz w:val="22"/>
          <w:szCs w:val="22"/>
        </w:rPr>
        <w:t xml:space="preserve">Акт проверки должен быть подписан со стороны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ответственным руководителем работ и/или производителем работ.    </w:t>
      </w:r>
    </w:p>
    <w:p w:rsidR="00DC5257" w:rsidRPr="00AC3109" w:rsidRDefault="00DC5257" w:rsidP="00DC5257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    8.4</w:t>
      </w:r>
      <w:r w:rsidR="00DA65B9">
        <w:rPr>
          <w:sz w:val="22"/>
          <w:szCs w:val="22"/>
        </w:rPr>
        <w:t>.</w:t>
      </w:r>
      <w:r w:rsidRPr="00AC3109">
        <w:rPr>
          <w:sz w:val="22"/>
          <w:szCs w:val="22"/>
        </w:rPr>
        <w:t xml:space="preserve"> В случае отказа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:rsidR="00DC5257" w:rsidRPr="00AC3109" w:rsidRDefault="00DC5257" w:rsidP="00DC5257">
      <w:pPr>
        <w:spacing w:before="120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lastRenderedPageBreak/>
        <w:t xml:space="preserve">9. Порядок привлечения к ответственности за нарушение совершенных </w:t>
      </w:r>
      <w:r w:rsidR="00E252A3">
        <w:rPr>
          <w:b/>
          <w:sz w:val="22"/>
          <w:szCs w:val="22"/>
        </w:rPr>
        <w:t>Исполнителем</w:t>
      </w:r>
      <w:r w:rsidRPr="00AC3109">
        <w:rPr>
          <w:b/>
          <w:sz w:val="22"/>
          <w:szCs w:val="22"/>
        </w:rPr>
        <w:t xml:space="preserve"> (работниками </w:t>
      </w:r>
      <w:r w:rsidR="00E252A3">
        <w:rPr>
          <w:b/>
          <w:sz w:val="22"/>
          <w:szCs w:val="22"/>
        </w:rPr>
        <w:t>Исполнител</w:t>
      </w:r>
      <w:r w:rsidR="00DA65B9">
        <w:rPr>
          <w:b/>
          <w:sz w:val="22"/>
          <w:szCs w:val="22"/>
        </w:rPr>
        <w:t>я</w:t>
      </w:r>
      <w:r w:rsidRPr="00AC3109">
        <w:rPr>
          <w:b/>
          <w:sz w:val="22"/>
          <w:szCs w:val="22"/>
        </w:rPr>
        <w:t>, работниками Субподрядных организаций)</w:t>
      </w:r>
    </w:p>
    <w:p w:rsidR="00DC5257" w:rsidRPr="00AC3109" w:rsidRDefault="00DC5257" w:rsidP="00DC5257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9.1. Составленный и подписанный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Акт проверки в течение 2-х рабочих дней передается куратору (ответственному лицу) Договора.  </w:t>
      </w:r>
    </w:p>
    <w:p w:rsidR="00DC5257" w:rsidRPr="00AC3109" w:rsidRDefault="00DC5257" w:rsidP="00DC5257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9.2.  На основании Акта проверки, куратором (ответственным лицом) Договора, оформляется и направляется в адрес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заказным письмом с уведомлением о вручении.  </w:t>
      </w:r>
    </w:p>
    <w:p w:rsidR="00DC5257" w:rsidRPr="00B71DAD" w:rsidRDefault="00DC5257" w:rsidP="00DC5257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9.3.  В Претензии  указываются сведения о нарушенном (-ых) требовании (иях), указанных в Перечне требований к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ю</w:t>
      </w:r>
      <w:r w:rsidRPr="00AC3109">
        <w:rPr>
          <w:sz w:val="22"/>
          <w:szCs w:val="22"/>
        </w:rPr>
        <w:t xml:space="preserve"> по охране труда, промышленной, экологической, пожарной и иной безопасности и ответственность за их нарушение (Раздел 7 настоящего Соглашения) и пункты Правил охраны труда, промышленной и пожарной безопасности, нормы локально-нормативных актов Заказчика о  </w:t>
      </w:r>
      <w:r w:rsidRPr="00B71DAD">
        <w:rPr>
          <w:sz w:val="22"/>
          <w:szCs w:val="22"/>
        </w:rPr>
        <w:t xml:space="preserve">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:rsidR="00DC5257" w:rsidRPr="00B71DAD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71DAD">
        <w:rPr>
          <w:rFonts w:eastAsia="Calibri"/>
          <w:sz w:val="22"/>
          <w:szCs w:val="22"/>
        </w:rPr>
        <w:t xml:space="preserve">9.4. В случае неудовлетворения </w:t>
      </w:r>
      <w:r w:rsidR="00E252A3">
        <w:rPr>
          <w:rFonts w:eastAsia="Calibri"/>
          <w:sz w:val="22"/>
          <w:szCs w:val="22"/>
        </w:rPr>
        <w:t>Исполнителем</w:t>
      </w:r>
      <w:r w:rsidRPr="00B71DAD">
        <w:rPr>
          <w:rFonts w:eastAsia="Calibri"/>
          <w:sz w:val="22"/>
          <w:szCs w:val="22"/>
        </w:rPr>
        <w:t xml:space="preserve"> требований претензии Заказчик вправе предъявить требования к </w:t>
      </w:r>
      <w:r w:rsidR="00E252A3">
        <w:rPr>
          <w:rFonts w:eastAsia="Calibri"/>
          <w:sz w:val="22"/>
          <w:szCs w:val="22"/>
        </w:rPr>
        <w:t>Исполнител</w:t>
      </w:r>
      <w:r w:rsidR="00DA65B9">
        <w:rPr>
          <w:rFonts w:eastAsia="Calibri"/>
          <w:sz w:val="22"/>
          <w:szCs w:val="22"/>
        </w:rPr>
        <w:t>ю</w:t>
      </w:r>
      <w:r w:rsidRPr="00B71DAD">
        <w:rPr>
          <w:rFonts w:eastAsia="Calibri"/>
          <w:sz w:val="22"/>
          <w:szCs w:val="22"/>
        </w:rPr>
        <w:t xml:space="preserve"> в судебном порядке.</w:t>
      </w:r>
    </w:p>
    <w:p w:rsidR="00DC5257" w:rsidRPr="00B71DAD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i/>
          <w:sz w:val="22"/>
          <w:szCs w:val="22"/>
        </w:rPr>
      </w:pPr>
    </w:p>
    <w:p w:rsidR="00DC5257" w:rsidRPr="00B71DAD" w:rsidRDefault="00DC5257" w:rsidP="00DC5257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B71DAD">
        <w:rPr>
          <w:b/>
          <w:sz w:val="22"/>
          <w:szCs w:val="22"/>
        </w:rPr>
        <w:t>10. Заключительные положения</w:t>
      </w:r>
    </w:p>
    <w:p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71DAD">
        <w:rPr>
          <w:sz w:val="22"/>
          <w:szCs w:val="22"/>
        </w:rPr>
        <w:tab/>
        <w:t>10.1.  Вне зависимости от иных положений Договора устанавливается, что в отношении своего персонала и персонала Субподрядных</w:t>
      </w:r>
      <w:r w:rsidRPr="00AC3109">
        <w:rPr>
          <w:sz w:val="22"/>
          <w:szCs w:val="22"/>
        </w:rPr>
        <w:t xml:space="preserve"> организаций, выполняющих Работы по Договору,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AC3109">
        <w:rPr>
          <w:sz w:val="22"/>
          <w:szCs w:val="22"/>
        </w:rPr>
        <w:tab/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:rsidR="00DC5257" w:rsidRPr="00AC3109" w:rsidRDefault="00DC5257" w:rsidP="00DC5257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i/>
          <w:color w:val="FF0000"/>
          <w:sz w:val="22"/>
          <w:szCs w:val="22"/>
        </w:rPr>
      </w:pPr>
    </w:p>
    <w:p w:rsidR="00DC5257" w:rsidRPr="00AC3109" w:rsidRDefault="00DC5257" w:rsidP="00DC5257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>11. Подписи Сторон</w:t>
      </w:r>
    </w:p>
    <w:tbl>
      <w:tblPr>
        <w:tblpPr w:leftFromText="180" w:rightFromText="180" w:vertAnchor="text" w:tblpXSpec="right" w:tblpY="1"/>
        <w:tblOverlap w:val="never"/>
        <w:tblW w:w="9498" w:type="dxa"/>
        <w:tblLook w:val="01E0" w:firstRow="1" w:lastRow="1" w:firstColumn="1" w:lastColumn="1" w:noHBand="0" w:noVBand="0"/>
      </w:tblPr>
      <w:tblGrid>
        <w:gridCol w:w="4962"/>
        <w:gridCol w:w="4536"/>
      </w:tblGrid>
      <w:tr w:rsidR="002C050F" w:rsidRPr="002C050F" w:rsidTr="00B94D62">
        <w:trPr>
          <w:trHeight w:val="1978"/>
        </w:trPr>
        <w:tc>
          <w:tcPr>
            <w:tcW w:w="4962" w:type="dxa"/>
          </w:tcPr>
          <w:p w:rsidR="002C050F" w:rsidRPr="002C050F" w:rsidRDefault="002C050F" w:rsidP="002C050F">
            <w:pPr>
              <w:rPr>
                <w:rFonts w:eastAsiaTheme="minorEastAsia"/>
                <w:sz w:val="22"/>
                <w:szCs w:val="22"/>
              </w:rPr>
            </w:pPr>
            <w:r w:rsidRPr="002C050F">
              <w:rPr>
                <w:rFonts w:eastAsiaTheme="minorEastAsia"/>
                <w:b/>
                <w:sz w:val="22"/>
                <w:szCs w:val="22"/>
              </w:rPr>
              <w:t>Подрядчик</w:t>
            </w:r>
            <w:r w:rsidRPr="002C050F">
              <w:rPr>
                <w:rFonts w:eastAsiaTheme="minorEastAsia"/>
                <w:sz w:val="22"/>
                <w:szCs w:val="22"/>
              </w:rPr>
              <w:t>:</w:t>
            </w:r>
          </w:p>
          <w:p w:rsidR="00681153" w:rsidRPr="00681153" w:rsidRDefault="00681153" w:rsidP="00681153">
            <w:pPr>
              <w:rPr>
                <w:sz w:val="22"/>
                <w:szCs w:val="22"/>
              </w:rPr>
            </w:pPr>
            <w:r w:rsidRPr="00681153">
              <w:rPr>
                <w:sz w:val="22"/>
                <w:szCs w:val="22"/>
              </w:rPr>
              <w:t>Генеральный директор</w:t>
            </w:r>
          </w:p>
          <w:p w:rsidR="00681153" w:rsidRPr="00681153" w:rsidRDefault="00C64F1C" w:rsidP="00681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  </w:t>
            </w:r>
            <w:r w:rsidR="004479BC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="00681153" w:rsidRPr="00681153">
              <w:rPr>
                <w:sz w:val="22"/>
                <w:szCs w:val="22"/>
              </w:rPr>
              <w:t xml:space="preserve">» </w:t>
            </w:r>
          </w:p>
          <w:p w:rsidR="002C050F" w:rsidRPr="002C050F" w:rsidRDefault="002C050F" w:rsidP="002C050F">
            <w:pPr>
              <w:rPr>
                <w:rFonts w:eastAsiaTheme="minorEastAsia"/>
                <w:sz w:val="22"/>
                <w:szCs w:val="22"/>
              </w:rPr>
            </w:pPr>
          </w:p>
          <w:p w:rsidR="002C050F" w:rsidRPr="002C050F" w:rsidRDefault="002C050F" w:rsidP="002C050F">
            <w:pPr>
              <w:rPr>
                <w:rFonts w:eastAsiaTheme="minorEastAsia"/>
                <w:sz w:val="22"/>
                <w:szCs w:val="22"/>
              </w:rPr>
            </w:pPr>
            <w:r w:rsidRPr="002C050F">
              <w:rPr>
                <w:rFonts w:eastAsiaTheme="minorEastAsia"/>
                <w:sz w:val="22"/>
                <w:szCs w:val="22"/>
              </w:rPr>
              <w:t>________________</w:t>
            </w:r>
            <w:r w:rsidR="00C64F1C">
              <w:rPr>
                <w:sz w:val="22"/>
                <w:szCs w:val="22"/>
              </w:rPr>
              <w:t xml:space="preserve"> </w:t>
            </w:r>
          </w:p>
          <w:p w:rsidR="002C050F" w:rsidRPr="002C050F" w:rsidRDefault="002C050F" w:rsidP="002C050F">
            <w:pPr>
              <w:rPr>
                <w:rFonts w:eastAsiaTheme="minorEastAsia"/>
                <w:sz w:val="22"/>
                <w:szCs w:val="22"/>
              </w:rPr>
            </w:pPr>
            <w:r w:rsidRPr="002C050F">
              <w:rPr>
                <w:rFonts w:eastAsiaTheme="minorEastAsia"/>
                <w:sz w:val="22"/>
                <w:szCs w:val="22"/>
              </w:rPr>
              <w:t>М.П.</w:t>
            </w:r>
          </w:p>
          <w:p w:rsidR="002C050F" w:rsidRPr="002C050F" w:rsidRDefault="002C050F" w:rsidP="002C050F">
            <w:pPr>
              <w:rPr>
                <w:rFonts w:eastAsiaTheme="minorEastAsia"/>
                <w:sz w:val="22"/>
                <w:szCs w:val="22"/>
              </w:rPr>
            </w:pPr>
            <w:r w:rsidRPr="002C050F">
              <w:rPr>
                <w:rFonts w:eastAsiaTheme="minorEastAsia"/>
                <w:sz w:val="22"/>
                <w:szCs w:val="22"/>
              </w:rPr>
              <w:t>«___»   ______________ 2025 г.</w:t>
            </w:r>
          </w:p>
        </w:tc>
        <w:tc>
          <w:tcPr>
            <w:tcW w:w="4536" w:type="dxa"/>
          </w:tcPr>
          <w:p w:rsidR="002C050F" w:rsidRPr="002C050F" w:rsidRDefault="002C050F" w:rsidP="002C050F">
            <w:pPr>
              <w:rPr>
                <w:rFonts w:eastAsiaTheme="minorEastAsia"/>
                <w:sz w:val="22"/>
                <w:szCs w:val="22"/>
              </w:rPr>
            </w:pPr>
            <w:r w:rsidRPr="002C050F">
              <w:rPr>
                <w:rFonts w:eastAsiaTheme="minorEastAsia"/>
                <w:b/>
                <w:sz w:val="22"/>
                <w:szCs w:val="22"/>
              </w:rPr>
              <w:t>Заказчик</w:t>
            </w:r>
            <w:r w:rsidRPr="002C050F">
              <w:rPr>
                <w:rFonts w:eastAsiaTheme="minorEastAsia"/>
                <w:sz w:val="22"/>
                <w:szCs w:val="22"/>
              </w:rPr>
              <w:t>:</w:t>
            </w:r>
          </w:p>
          <w:p w:rsidR="004479BC" w:rsidRPr="004479BC" w:rsidRDefault="004479BC" w:rsidP="004479BC">
            <w:pPr>
              <w:rPr>
                <w:bCs/>
                <w:iCs/>
                <w:sz w:val="22"/>
                <w:szCs w:val="22"/>
              </w:rPr>
            </w:pPr>
            <w:r w:rsidRPr="004479BC">
              <w:rPr>
                <w:bCs/>
                <w:iCs/>
                <w:sz w:val="22"/>
                <w:szCs w:val="22"/>
              </w:rPr>
              <w:t xml:space="preserve">Директор филиала </w:t>
            </w:r>
          </w:p>
          <w:p w:rsidR="004479BC" w:rsidRPr="004479BC" w:rsidRDefault="004479BC" w:rsidP="004479BC">
            <w:pPr>
              <w:rPr>
                <w:bCs/>
                <w:iCs/>
                <w:sz w:val="22"/>
                <w:szCs w:val="22"/>
              </w:rPr>
            </w:pPr>
            <w:r w:rsidRPr="004479BC">
              <w:rPr>
                <w:bCs/>
                <w:iCs/>
                <w:sz w:val="22"/>
                <w:szCs w:val="22"/>
              </w:rPr>
              <w:t>ООО «ЭН+ ГИДРО»</w:t>
            </w:r>
          </w:p>
          <w:p w:rsidR="004479BC" w:rsidRPr="004479BC" w:rsidRDefault="004479BC" w:rsidP="004479BC">
            <w:pPr>
              <w:rPr>
                <w:sz w:val="22"/>
                <w:szCs w:val="22"/>
              </w:rPr>
            </w:pPr>
            <w:r w:rsidRPr="004479BC">
              <w:rPr>
                <w:bCs/>
                <w:iCs/>
                <w:sz w:val="22"/>
                <w:szCs w:val="22"/>
              </w:rPr>
              <w:t>«Усть-Илимская ГЭС»</w:t>
            </w:r>
          </w:p>
          <w:p w:rsidR="002C050F" w:rsidRPr="004479BC" w:rsidRDefault="004479BC" w:rsidP="004479BC">
            <w:pPr>
              <w:rPr>
                <w:sz w:val="22"/>
                <w:szCs w:val="22"/>
              </w:rPr>
            </w:pPr>
            <w:r w:rsidRPr="004479BC">
              <w:rPr>
                <w:sz w:val="22"/>
                <w:szCs w:val="22"/>
              </w:rPr>
              <w:t xml:space="preserve">______________ А.А. Карпачёв </w:t>
            </w:r>
          </w:p>
          <w:p w:rsidR="002C050F" w:rsidRPr="002C050F" w:rsidRDefault="002C050F" w:rsidP="002C050F">
            <w:pPr>
              <w:rPr>
                <w:rFonts w:eastAsiaTheme="minorEastAsia"/>
                <w:sz w:val="22"/>
                <w:szCs w:val="22"/>
              </w:rPr>
            </w:pPr>
            <w:r w:rsidRPr="002C050F">
              <w:rPr>
                <w:rFonts w:eastAsiaTheme="minorEastAsia"/>
                <w:sz w:val="22"/>
                <w:szCs w:val="22"/>
              </w:rPr>
              <w:t xml:space="preserve">М.П.   </w:t>
            </w:r>
          </w:p>
          <w:p w:rsidR="002C050F" w:rsidRPr="002C050F" w:rsidRDefault="002C050F" w:rsidP="002C050F">
            <w:pPr>
              <w:rPr>
                <w:rFonts w:eastAsiaTheme="minorEastAsia"/>
                <w:sz w:val="22"/>
                <w:szCs w:val="22"/>
              </w:rPr>
            </w:pPr>
            <w:r w:rsidRPr="002C050F">
              <w:rPr>
                <w:rFonts w:eastAsiaTheme="minorEastAsia"/>
                <w:sz w:val="22"/>
                <w:szCs w:val="22"/>
              </w:rPr>
              <w:t>«___»   ______________ 2025 г.</w:t>
            </w:r>
          </w:p>
        </w:tc>
      </w:tr>
    </w:tbl>
    <w:p w:rsidR="00DC5257" w:rsidRPr="00AC3109" w:rsidRDefault="00DC5257" w:rsidP="00DC5257">
      <w:pPr>
        <w:widowControl w:val="0"/>
        <w:ind w:left="357"/>
        <w:jc w:val="center"/>
        <w:rPr>
          <w:b/>
          <w:sz w:val="22"/>
          <w:szCs w:val="22"/>
        </w:rPr>
      </w:pPr>
    </w:p>
    <w:p w:rsidR="00DC5257" w:rsidRPr="00AC3109" w:rsidRDefault="00DC5257" w:rsidP="00DC5257">
      <w:pPr>
        <w:widowControl w:val="0"/>
        <w:rPr>
          <w:b/>
          <w:i/>
          <w:sz w:val="22"/>
          <w:szCs w:val="22"/>
        </w:rPr>
        <w:sectPr w:rsidR="00DC5257" w:rsidRPr="00AC3109" w:rsidSect="00E252A3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940943" w:rsidRDefault="00DC5257" w:rsidP="00DC5257">
      <w:pPr>
        <w:jc w:val="right"/>
      </w:pPr>
      <w:r>
        <w:lastRenderedPageBreak/>
        <w:t xml:space="preserve">Приложение № 1 к Приложению № </w:t>
      </w:r>
      <w:r w:rsidR="003E712A" w:rsidRPr="00F16FF4">
        <w:t>4</w:t>
      </w:r>
      <w:r w:rsidR="00940943">
        <w:t xml:space="preserve"> </w:t>
      </w:r>
    </w:p>
    <w:p w:rsidR="00DC5257" w:rsidRDefault="00DC5257" w:rsidP="00DC5257">
      <w:pPr>
        <w:jc w:val="right"/>
      </w:pPr>
      <w:r>
        <w:t>к Договору</w:t>
      </w:r>
      <w:r w:rsidR="00940943">
        <w:t xml:space="preserve"> № 20</w:t>
      </w:r>
      <w:r w:rsidR="002C050F">
        <w:t>2</w:t>
      </w:r>
      <w:r w:rsidR="00775722">
        <w:t>6</w:t>
      </w:r>
      <w:r w:rsidR="00940943">
        <w:t>-</w:t>
      </w:r>
      <w:r w:rsidR="00775722">
        <w:t>14</w:t>
      </w:r>
      <w:r w:rsidR="00940943">
        <w:t xml:space="preserve">У от </w:t>
      </w:r>
      <w:r w:rsidR="0018524F">
        <w:t>___</w:t>
      </w:r>
      <w:r w:rsidR="00940943">
        <w:t>.</w:t>
      </w:r>
      <w:r w:rsidR="0018524F">
        <w:t>___</w:t>
      </w:r>
      <w:r w:rsidR="00940943">
        <w:t>.202</w:t>
      </w:r>
      <w:r w:rsidR="00775722">
        <w:t>6</w:t>
      </w:r>
      <w:r w:rsidR="00940943">
        <w:t xml:space="preserve"> г.</w:t>
      </w:r>
    </w:p>
    <w:p w:rsidR="00DC5257" w:rsidRPr="00AC3109" w:rsidRDefault="00DC5257" w:rsidP="00DC5257">
      <w:pPr>
        <w:jc w:val="right"/>
      </w:pPr>
    </w:p>
    <w:p w:rsidR="00DC5257" w:rsidRPr="00B71DAD" w:rsidRDefault="00DC5257" w:rsidP="00DC5257">
      <w:pPr>
        <w:jc w:val="right"/>
        <w:rPr>
          <w:rFonts w:eastAsia="Calibri"/>
        </w:rPr>
      </w:pPr>
      <w:r w:rsidRPr="00AC3109">
        <w:rPr>
          <w:sz w:val="28"/>
          <w:szCs w:val="28"/>
        </w:rPr>
        <w:t xml:space="preserve">      </w:t>
      </w:r>
      <w:r w:rsidRPr="00B71DAD">
        <w:t xml:space="preserve">ОБРАЗЕЦ № 1     </w:t>
      </w:r>
    </w:p>
    <w:p w:rsidR="00DC5257" w:rsidRPr="00B71DAD" w:rsidRDefault="00DC5257" w:rsidP="00DC5257">
      <w:pPr>
        <w:jc w:val="center"/>
        <w:rPr>
          <w:b/>
        </w:rPr>
      </w:pPr>
      <w:r w:rsidRPr="00B71DAD">
        <w:rPr>
          <w:b/>
        </w:rPr>
        <w:t xml:space="preserve">АКТ № </w:t>
      </w:r>
      <w:bookmarkStart w:id="16" w:name="_GoBack"/>
      <w:bookmarkEnd w:id="16"/>
    </w:p>
    <w:p w:rsidR="00DC5257" w:rsidRPr="00B71DAD" w:rsidRDefault="00DC5257" w:rsidP="00DC5257">
      <w:pPr>
        <w:jc w:val="center"/>
        <w:rPr>
          <w:b/>
        </w:rPr>
      </w:pPr>
      <w:r w:rsidRPr="00B71DAD">
        <w:rPr>
          <w:b/>
        </w:rPr>
        <w:t xml:space="preserve">проверки соблюдения 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</w:t>
      </w:r>
      <w:r w:rsidR="00141FFF">
        <w:rPr>
          <w:b/>
        </w:rPr>
        <w:t>оказании услуг</w:t>
      </w:r>
    </w:p>
    <w:p w:rsidR="00DC5257" w:rsidRPr="00B71DAD" w:rsidRDefault="00DC5257" w:rsidP="00DC5257">
      <w:pPr>
        <w:jc w:val="center"/>
        <w:rPr>
          <w:b/>
        </w:rPr>
      </w:pPr>
      <w:r w:rsidRPr="00B71DAD">
        <w:rPr>
          <w:b/>
        </w:rPr>
        <w:t>_________________________________________№ _________от  «____»___________20___</w:t>
      </w:r>
    </w:p>
    <w:p w:rsidR="00DC5257" w:rsidRPr="00B71DAD" w:rsidRDefault="00DC5257" w:rsidP="00DC5257">
      <w:pPr>
        <w:rPr>
          <w:vertAlign w:val="subscript"/>
        </w:rPr>
      </w:pPr>
      <w:r w:rsidRPr="00B71DAD">
        <w:rPr>
          <w:vertAlign w:val="subscript"/>
        </w:rPr>
        <w:t xml:space="preserve">                                            (указать наименование договора)</w:t>
      </w:r>
    </w:p>
    <w:p w:rsidR="00DC5257" w:rsidRPr="00B71DAD" w:rsidRDefault="00DC5257" w:rsidP="00DC5257">
      <w:pPr>
        <w:jc w:val="center"/>
        <w:rPr>
          <w:b/>
        </w:rPr>
      </w:pPr>
      <w:r w:rsidRPr="00B71DAD">
        <w:rPr>
          <w:b/>
        </w:rPr>
        <w:t>между_______________________________________________________________________</w:t>
      </w:r>
    </w:p>
    <w:p w:rsidR="00DC5257" w:rsidRPr="00B71DAD" w:rsidRDefault="00DC5257" w:rsidP="00DC5257">
      <w:pPr>
        <w:jc w:val="center"/>
        <w:rPr>
          <w:vertAlign w:val="subscript"/>
        </w:rPr>
      </w:pPr>
      <w:r w:rsidRPr="00B71DAD">
        <w:rPr>
          <w:vertAlign w:val="subscript"/>
        </w:rPr>
        <w:t>(указать наименования сторон)</w:t>
      </w:r>
    </w:p>
    <w:p w:rsidR="00DC5257" w:rsidRPr="00B71DAD" w:rsidRDefault="00DC5257" w:rsidP="00DC5257">
      <w:pPr>
        <w:jc w:val="center"/>
        <w:rPr>
          <w:b/>
          <w:sz w:val="24"/>
          <w:szCs w:val="24"/>
        </w:rPr>
      </w:pPr>
    </w:p>
    <w:p w:rsidR="00DC5257" w:rsidRPr="00B71DAD" w:rsidRDefault="00DC5257" w:rsidP="00DC5257">
      <w:pPr>
        <w:jc w:val="both"/>
        <w:rPr>
          <w:sz w:val="23"/>
          <w:szCs w:val="23"/>
        </w:rPr>
      </w:pPr>
      <w:r w:rsidRPr="00B71DAD">
        <w:rPr>
          <w:sz w:val="23"/>
          <w:szCs w:val="23"/>
        </w:rPr>
        <w:t>«     » ____________ 20___г.  ___:__ч.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B71DAD">
        <w:rPr>
          <w:sz w:val="23"/>
          <w:szCs w:val="23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т.п.):  _____________________________________________________________________________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>_____________________________________________________________________________</w:t>
      </w:r>
    </w:p>
    <w:p w:rsidR="00DC5257" w:rsidRPr="00AC3109" w:rsidRDefault="00141FFF" w:rsidP="00DC5257">
      <w:pPr>
        <w:jc w:val="both"/>
        <w:rPr>
          <w:sz w:val="23"/>
          <w:szCs w:val="23"/>
        </w:rPr>
      </w:pPr>
      <w:r>
        <w:rPr>
          <w:sz w:val="23"/>
          <w:szCs w:val="23"/>
        </w:rPr>
        <w:t>Услуги оказываются</w:t>
      </w:r>
      <w:r w:rsidR="00DC5257" w:rsidRPr="00AC3109">
        <w:rPr>
          <w:sz w:val="23"/>
          <w:szCs w:val="23"/>
        </w:rPr>
        <w:t xml:space="preserve"> по </w:t>
      </w:r>
      <w:r>
        <w:rPr>
          <w:sz w:val="23"/>
          <w:szCs w:val="23"/>
        </w:rPr>
        <w:t>______</w:t>
      </w:r>
      <w:r w:rsidR="00DC5257" w:rsidRPr="00AC3109">
        <w:rPr>
          <w:sz w:val="23"/>
          <w:szCs w:val="23"/>
        </w:rPr>
        <w:t xml:space="preserve"> (</w:t>
      </w:r>
      <w:r>
        <w:rPr>
          <w:sz w:val="23"/>
          <w:szCs w:val="23"/>
        </w:rPr>
        <w:t>__________</w:t>
      </w:r>
      <w:r w:rsidR="00DC5257" w:rsidRPr="00AC3109">
        <w:rPr>
          <w:sz w:val="23"/>
          <w:szCs w:val="23"/>
        </w:rPr>
        <w:t>) № ________________________________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>_____________________________________________________________________________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>_____________________________________________________________________________</w:t>
      </w:r>
    </w:p>
    <w:p w:rsidR="00DC5257" w:rsidRPr="00AC3109" w:rsidRDefault="00DC5257" w:rsidP="00DC5257">
      <w:pPr>
        <w:rPr>
          <w:sz w:val="23"/>
          <w:szCs w:val="23"/>
        </w:rPr>
      </w:pPr>
      <w:r w:rsidRPr="00AC3109">
        <w:rPr>
          <w:sz w:val="23"/>
          <w:szCs w:val="23"/>
        </w:rPr>
        <w:t>Комиссия в составе:</w:t>
      </w:r>
    </w:p>
    <w:p w:rsidR="00DC5257" w:rsidRPr="00AC3109" w:rsidRDefault="00DC5257" w:rsidP="00DC5257">
      <w:pPr>
        <w:jc w:val="center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                  ______________________________________________________________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                                                 (Ф.И.О. должность)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                     ______________________________________________________________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                                                  (Ф.И.О. должность)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>В результате проверки установлено:</w:t>
      </w:r>
    </w:p>
    <w:tbl>
      <w:tblPr>
        <w:tblW w:w="10489" w:type="dxa"/>
        <w:tblInd w:w="-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3402"/>
      </w:tblGrid>
      <w:tr w:rsidR="00DC5257" w:rsidRPr="00AC3109" w:rsidTr="00E252A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№ п/п</w:t>
            </w:r>
          </w:p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Ф.И.О. нарушителя,  подрядная организация</w:t>
            </w:r>
          </w:p>
        </w:tc>
      </w:tr>
      <w:tr w:rsidR="00DC5257" w:rsidRPr="00AC3109" w:rsidTr="00E252A3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both"/>
              <w:rPr>
                <w:rFonts w:cs="Calibri"/>
                <w:sz w:val="23"/>
                <w:szCs w:val="23"/>
              </w:rPr>
            </w:pPr>
            <w:r w:rsidRPr="00AC3109">
              <w:rPr>
                <w:rFonts w:cs="Calibri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rFonts w:cs="Calibri"/>
                <w:sz w:val="23"/>
                <w:szCs w:val="23"/>
              </w:rPr>
            </w:pPr>
            <w:r w:rsidRPr="00AC3109">
              <w:rPr>
                <w:rFonts w:cs="Calibri"/>
                <w:sz w:val="23"/>
                <w:szCs w:val="23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rFonts w:cs="Calibri"/>
                <w:sz w:val="23"/>
                <w:szCs w:val="23"/>
              </w:rPr>
            </w:pPr>
            <w:r w:rsidRPr="00AC3109">
              <w:rPr>
                <w:rFonts w:cs="Calibri"/>
                <w:sz w:val="23"/>
                <w:szCs w:val="23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rFonts w:cs="Calibri"/>
                <w:sz w:val="23"/>
                <w:szCs w:val="23"/>
              </w:rPr>
            </w:pPr>
            <w:r w:rsidRPr="00AC3109">
              <w:rPr>
                <w:rFonts w:cs="Calibri"/>
                <w:sz w:val="23"/>
                <w:szCs w:val="23"/>
              </w:rPr>
              <w:t>4</w:t>
            </w:r>
          </w:p>
        </w:tc>
      </w:tr>
      <w:tr w:rsidR="00DC5257" w:rsidRPr="00AC3109" w:rsidTr="00E252A3">
        <w:trPr>
          <w:trHeight w:val="95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</w:tr>
      <w:tr w:rsidR="00DC5257" w:rsidRPr="00AC3109" w:rsidTr="00E252A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</w:tr>
      <w:tr w:rsidR="00DC5257" w:rsidRPr="00AC3109" w:rsidTr="00E252A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</w:tr>
    </w:tbl>
    <w:p w:rsidR="00DC5257" w:rsidRPr="00AC3109" w:rsidRDefault="00DC5257" w:rsidP="00DC5257">
      <w:pPr>
        <w:jc w:val="both"/>
        <w:rPr>
          <w:b/>
          <w:sz w:val="23"/>
          <w:szCs w:val="23"/>
          <w:lang w:eastAsia="en-US"/>
        </w:rPr>
      </w:pPr>
      <w:r w:rsidRPr="00AC3109">
        <w:rPr>
          <w:b/>
          <w:sz w:val="23"/>
          <w:szCs w:val="23"/>
        </w:rPr>
        <w:t>Оценка и выводы по результатам проверки:</w:t>
      </w:r>
      <w:r w:rsidRPr="00AC3109">
        <w:rPr>
          <w:sz w:val="23"/>
          <w:szCs w:val="23"/>
        </w:rPr>
        <w:t xml:space="preserve">    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По результатам проверки предлагается: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1.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2.</w:t>
      </w:r>
    </w:p>
    <w:p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>Подписи членов комиссии:   Должность  _______________________/Ф.И.О.</w:t>
      </w:r>
    </w:p>
    <w:p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 xml:space="preserve">                                                  Должность________________________/Ф.И.О.                                                    </w:t>
      </w:r>
    </w:p>
    <w:p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 xml:space="preserve">                                                  </w:t>
      </w:r>
    </w:p>
    <w:p w:rsidR="00DC5257" w:rsidRPr="00B71DAD" w:rsidRDefault="00DC5257" w:rsidP="00DC5257">
      <w:pPr>
        <w:rPr>
          <w:sz w:val="22"/>
          <w:szCs w:val="22"/>
        </w:rPr>
      </w:pPr>
      <w:r w:rsidRPr="00B71DAD">
        <w:rPr>
          <w:sz w:val="22"/>
          <w:szCs w:val="22"/>
        </w:rPr>
        <w:t>С актом ознакомлен и один экземпляр получил представитель Подрядной организации__________________________________________________________________</w:t>
      </w:r>
    </w:p>
    <w:p w:rsidR="00DC5257" w:rsidRPr="00B71DAD" w:rsidRDefault="00DC5257" w:rsidP="00DC5257">
      <w:pPr>
        <w:jc w:val="center"/>
        <w:rPr>
          <w:sz w:val="22"/>
          <w:szCs w:val="22"/>
        </w:rPr>
      </w:pPr>
      <w:r w:rsidRPr="00B71DAD">
        <w:rPr>
          <w:sz w:val="22"/>
          <w:szCs w:val="22"/>
        </w:rPr>
        <w:t>(должность, Ф.И.О., подпись, дата)</w:t>
      </w:r>
    </w:p>
    <w:p w:rsidR="00DC5257" w:rsidRPr="00B71DAD" w:rsidRDefault="00DC5257" w:rsidP="00DC5257">
      <w:pPr>
        <w:jc w:val="both"/>
        <w:rPr>
          <w:sz w:val="22"/>
          <w:szCs w:val="22"/>
        </w:rPr>
      </w:pPr>
    </w:p>
    <w:p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>(В случае отказа представителя Подрядной организации об ознакомлении с актом):</w:t>
      </w:r>
    </w:p>
    <w:p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>От подписи об ознакомлении с настоящим актом отказался.</w:t>
      </w:r>
    </w:p>
    <w:p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>Обстоятельства, причины отказа:__________________________________________</w:t>
      </w:r>
    </w:p>
    <w:p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>Подписи членов комиссии:   Должность  _______________________/Ф.И.О.</w:t>
      </w:r>
    </w:p>
    <w:p w:rsidR="00AC2971" w:rsidRDefault="00DC5257" w:rsidP="00DC5257">
      <w:r w:rsidRPr="00B71DAD">
        <w:rPr>
          <w:sz w:val="22"/>
          <w:szCs w:val="22"/>
        </w:rPr>
        <w:lastRenderedPageBreak/>
        <w:t xml:space="preserve">                                                  Должность________________________/Ф.И.О.</w:t>
      </w:r>
    </w:p>
    <w:sectPr w:rsidR="00AC2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05A" w:rsidRDefault="002A005A" w:rsidP="00DC5257">
      <w:r>
        <w:separator/>
      </w:r>
    </w:p>
  </w:endnote>
  <w:endnote w:type="continuationSeparator" w:id="0">
    <w:p w:rsidR="002A005A" w:rsidRDefault="002A005A" w:rsidP="00DC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05A" w:rsidRDefault="002A005A" w:rsidP="00DC5257">
      <w:r>
        <w:separator/>
      </w:r>
    </w:p>
  </w:footnote>
  <w:footnote w:type="continuationSeparator" w:id="0">
    <w:p w:rsidR="002A005A" w:rsidRDefault="002A005A" w:rsidP="00DC5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273465E"/>
    <w:multiLevelType w:val="multilevel"/>
    <w:tmpl w:val="E9DE77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57"/>
    <w:rsid w:val="0002073D"/>
    <w:rsid w:val="000A0116"/>
    <w:rsid w:val="000D30BB"/>
    <w:rsid w:val="000D6E6D"/>
    <w:rsid w:val="000F7155"/>
    <w:rsid w:val="00141FFF"/>
    <w:rsid w:val="0018524F"/>
    <w:rsid w:val="0019200A"/>
    <w:rsid w:val="001B5A21"/>
    <w:rsid w:val="001C3275"/>
    <w:rsid w:val="00232A1F"/>
    <w:rsid w:val="002725CA"/>
    <w:rsid w:val="002A005A"/>
    <w:rsid w:val="002C050F"/>
    <w:rsid w:val="00325C98"/>
    <w:rsid w:val="003E712A"/>
    <w:rsid w:val="004234A1"/>
    <w:rsid w:val="004479BC"/>
    <w:rsid w:val="00451E3D"/>
    <w:rsid w:val="005C5CA8"/>
    <w:rsid w:val="0061703A"/>
    <w:rsid w:val="00644888"/>
    <w:rsid w:val="00681153"/>
    <w:rsid w:val="00686F2E"/>
    <w:rsid w:val="00775722"/>
    <w:rsid w:val="007A1222"/>
    <w:rsid w:val="008D01F2"/>
    <w:rsid w:val="00940943"/>
    <w:rsid w:val="00946E36"/>
    <w:rsid w:val="00952AC3"/>
    <w:rsid w:val="009822E1"/>
    <w:rsid w:val="009B29CF"/>
    <w:rsid w:val="00AC2971"/>
    <w:rsid w:val="00AC5994"/>
    <w:rsid w:val="00AF4E35"/>
    <w:rsid w:val="00B10786"/>
    <w:rsid w:val="00B17B33"/>
    <w:rsid w:val="00B6624C"/>
    <w:rsid w:val="00B80665"/>
    <w:rsid w:val="00BB0E5D"/>
    <w:rsid w:val="00C14D64"/>
    <w:rsid w:val="00C64F1C"/>
    <w:rsid w:val="00D61E6E"/>
    <w:rsid w:val="00DA65B9"/>
    <w:rsid w:val="00DC5257"/>
    <w:rsid w:val="00E252A3"/>
    <w:rsid w:val="00E42898"/>
    <w:rsid w:val="00EA4E41"/>
    <w:rsid w:val="00EC2021"/>
    <w:rsid w:val="00ED5F7F"/>
    <w:rsid w:val="00EF7DC8"/>
    <w:rsid w:val="00F16FF4"/>
    <w:rsid w:val="00F637E4"/>
    <w:rsid w:val="00F95218"/>
    <w:rsid w:val="00FF0A05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13F01"/>
  <w15:chartTrackingRefBased/>
  <w15:docId w15:val="{D1906483-5D3B-4BDF-9753-FF7839118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C5257"/>
  </w:style>
  <w:style w:type="character" w:customStyle="1" w:styleId="a4">
    <w:name w:val="Текст сноски Знак"/>
    <w:basedOn w:val="a0"/>
    <w:link w:val="a3"/>
    <w:uiPriority w:val="99"/>
    <w:semiHidden/>
    <w:rsid w:val="00DC5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DC5257"/>
    <w:rPr>
      <w:vertAlign w:val="superscript"/>
    </w:rPr>
  </w:style>
  <w:style w:type="paragraph" w:customStyle="1" w:styleId="SCH">
    <w:name w:val="SCH"/>
    <w:basedOn w:val="a"/>
    <w:link w:val="SCH0"/>
    <w:qFormat/>
    <w:rsid w:val="00DC5257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DC5257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DA65B9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94094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osib.ru/ru/tenders/zakupki-ooo-evrosibenergo-gidrogeneratsiya/standarty-predpriyatiya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osib.ru/ru/tenders/zakupki-ooo-evrosibenergo-gidrogeneratsiya/standarty-predpriyatiya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WUTACPQVHE7E-1195615845-10073</_dlc_DocId>
    <_dlc_DocIdUrl xmlns="30e719df-8a88-48c9-b375-63b80a03932c">
      <Url>http://uscportal.ie.corp/customers/_layouts/15/DocIdRedir.aspx?ID=WUTACPQVHE7E-1195615845-10073</Url>
      <Description>WUTACPQVHE7E-1195615845-10073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A6F4D1-C1AF-409F-8F5A-FBDFBE91493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85F1A8-54E3-44A7-93F0-37D9FD66E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5DDF11-5FF5-48D9-923D-36B892B76D33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1A07FBA1-C7C5-4D9C-8C44-6A93F6D79D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14</Pages>
  <Words>6219</Words>
  <Characters>35449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Konstantinova Olga</dc:creator>
  <cp:keywords/>
  <dc:description/>
  <cp:lastModifiedBy>Kuzmin Aleksandr</cp:lastModifiedBy>
  <cp:revision>27</cp:revision>
  <dcterms:created xsi:type="dcterms:W3CDTF">2022-10-10T07:33:00Z</dcterms:created>
  <dcterms:modified xsi:type="dcterms:W3CDTF">2026-05-06T01:19:00Z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0b02c078-1c2b-4915-a671-b43c56744e4e</vt:lpwstr>
  </property>
</Properties>
</file>